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FECB" w14:textId="54A9DA14" w:rsidR="00270A04" w:rsidRPr="00AF6222" w:rsidRDefault="006F0B52" w:rsidP="00690E4E">
      <w:pPr>
        <w:pStyle w:val="Default"/>
        <w:shd w:val="clear" w:color="auto" w:fill="D9D9D9" w:themeFill="background1" w:themeFillShade="D9"/>
        <w:jc w:val="center"/>
        <w:rPr>
          <w:rFonts w:ascii="Helvetica Neue" w:hAnsi="Helvetica Neue"/>
          <w:b/>
          <w:bCs/>
          <w:color w:val="1F497D" w:themeColor="text2"/>
          <w:sz w:val="44"/>
          <w:szCs w:val="22"/>
        </w:rPr>
      </w:pPr>
      <w:r w:rsidRPr="00AF6222">
        <w:rPr>
          <w:rFonts w:ascii="Helvetica Neue" w:hAnsi="Helvetica Neue"/>
          <w:b/>
          <w:bCs/>
          <w:color w:val="1F497D" w:themeColor="text2"/>
          <w:sz w:val="44"/>
          <w:szCs w:val="22"/>
        </w:rPr>
        <w:t>DOSSIER DE CANDIDATURE</w:t>
      </w:r>
      <w:r w:rsidR="00CA4FF9" w:rsidRPr="00AF6222">
        <w:rPr>
          <w:rFonts w:ascii="Helvetica Neue" w:hAnsi="Helvetica Neue"/>
          <w:b/>
          <w:bCs/>
          <w:color w:val="1F497D" w:themeColor="text2"/>
          <w:sz w:val="44"/>
          <w:szCs w:val="22"/>
        </w:rPr>
        <w:t xml:space="preserve"> 20</w:t>
      </w:r>
      <w:r w:rsidR="00A7748A" w:rsidRPr="00AF6222">
        <w:rPr>
          <w:rFonts w:ascii="Helvetica Neue" w:hAnsi="Helvetica Neue"/>
          <w:b/>
          <w:bCs/>
          <w:color w:val="1F497D" w:themeColor="text2"/>
          <w:sz w:val="44"/>
          <w:szCs w:val="22"/>
        </w:rPr>
        <w:t>2</w:t>
      </w:r>
      <w:r w:rsidR="00726F1D">
        <w:rPr>
          <w:rFonts w:ascii="Helvetica Neue" w:hAnsi="Helvetica Neue"/>
          <w:b/>
          <w:bCs/>
          <w:color w:val="1F497D" w:themeColor="text2"/>
          <w:sz w:val="44"/>
          <w:szCs w:val="22"/>
        </w:rPr>
        <w:t>3</w:t>
      </w:r>
    </w:p>
    <w:p w14:paraId="76B871BB" w14:textId="77777777" w:rsidR="00415AB8" w:rsidRPr="00AF6222" w:rsidRDefault="00415AB8" w:rsidP="00C93EC0">
      <w:pPr>
        <w:pStyle w:val="Default"/>
        <w:rPr>
          <w:rFonts w:ascii="Helvetica Neue" w:hAnsi="Helvetica Neue"/>
          <w:b/>
          <w:color w:val="auto"/>
          <w:sz w:val="32"/>
          <w:szCs w:val="22"/>
          <w:u w:val="single"/>
        </w:rPr>
      </w:pPr>
      <w:r w:rsidRPr="00AF6222">
        <w:rPr>
          <w:rFonts w:ascii="Helvetica Neue" w:hAnsi="Helvetica Neue"/>
          <w:b/>
          <w:color w:val="auto"/>
          <w:sz w:val="32"/>
          <w:szCs w:val="22"/>
          <w:u w:val="single"/>
        </w:rPr>
        <w:t>Rappel</w:t>
      </w:r>
    </w:p>
    <w:p w14:paraId="20F5C3F2" w14:textId="6CE0248F" w:rsidR="00690E4E" w:rsidRPr="00AF6222" w:rsidRDefault="00415AB8" w:rsidP="0057161A">
      <w:pPr>
        <w:spacing w:before="120" w:after="120"/>
        <w:rPr>
          <w:rFonts w:ascii="Helvetica Neue" w:hAnsi="Helvetica Neue"/>
          <w:bCs/>
        </w:rPr>
      </w:pPr>
      <w:r w:rsidRPr="00AF6222">
        <w:rPr>
          <w:rFonts w:ascii="Helvetica Neue" w:hAnsi="Helvetica Neue"/>
          <w:bCs/>
        </w:rPr>
        <w:t xml:space="preserve">L’événement </w:t>
      </w:r>
      <w:r w:rsidR="00AE160A" w:rsidRPr="00C97F24">
        <w:rPr>
          <w:rFonts w:ascii="Helvetica Neue" w:hAnsi="Helvetica Neue"/>
          <w:bCs/>
        </w:rPr>
        <w:t>«</w:t>
      </w:r>
      <w:r w:rsidR="00BF16B2" w:rsidRPr="00C97F24">
        <w:rPr>
          <w:rFonts w:ascii="Helvetica Neue" w:hAnsi="Helvetica Neue"/>
          <w:bCs/>
        </w:rPr>
        <w:t>LA TRIBUNE</w:t>
      </w:r>
      <w:r w:rsidR="00AE160A" w:rsidRPr="00C97F24">
        <w:rPr>
          <w:rFonts w:ascii="Helvetica Neue" w:hAnsi="Helvetica Neue"/>
          <w:bCs/>
        </w:rPr>
        <w:t> </w:t>
      </w:r>
      <w:r w:rsidR="00A7748A" w:rsidRPr="00C97F24">
        <w:rPr>
          <w:rFonts w:ascii="Helvetica Neue" w:hAnsi="Helvetica Neue"/>
          <w:bCs/>
        </w:rPr>
        <w:t>AEROFORUM</w:t>
      </w:r>
      <w:r w:rsidR="00AE160A" w:rsidRPr="00C97F24">
        <w:rPr>
          <w:rFonts w:ascii="Helvetica Neue" w:hAnsi="Helvetica Neue"/>
          <w:bCs/>
        </w:rPr>
        <w:t> »</w:t>
      </w:r>
      <w:r w:rsidR="0057161A" w:rsidRPr="00C97F24">
        <w:rPr>
          <w:rFonts w:ascii="Helvetica Neue" w:hAnsi="Helvetica Neue"/>
          <w:bCs/>
        </w:rPr>
        <w:t>,</w:t>
      </w:r>
      <w:r w:rsidR="0057161A" w:rsidRPr="00AF6222">
        <w:rPr>
          <w:rFonts w:ascii="Helvetica Neue" w:hAnsi="Helvetica Neue"/>
          <w:bCs/>
        </w:rPr>
        <w:t xml:space="preserve"> organisé par le média économique La Tribune, </w:t>
      </w:r>
      <w:r w:rsidRPr="00AF6222">
        <w:rPr>
          <w:rFonts w:ascii="Helvetica Neue" w:hAnsi="Helvetica Neue"/>
          <w:bCs/>
        </w:rPr>
        <w:t xml:space="preserve">vise à </w:t>
      </w:r>
      <w:r w:rsidR="00F77103" w:rsidRPr="00AF6222">
        <w:rPr>
          <w:rFonts w:ascii="Helvetica Neue" w:hAnsi="Helvetica Neue"/>
          <w:bCs/>
        </w:rPr>
        <w:t xml:space="preserve">valoriser </w:t>
      </w:r>
      <w:r w:rsidR="00690E4E" w:rsidRPr="00AF6222">
        <w:rPr>
          <w:rFonts w:ascii="Helvetica Neue" w:hAnsi="Helvetica Neue"/>
          <w:bCs/>
        </w:rPr>
        <w:t>la filière</w:t>
      </w:r>
      <w:r w:rsidR="00A25FF0">
        <w:rPr>
          <w:rFonts w:ascii="Helvetica Neue" w:hAnsi="Helvetica Neue"/>
          <w:bCs/>
        </w:rPr>
        <w:t xml:space="preserve"> </w:t>
      </w:r>
      <w:r w:rsidR="00726F1D">
        <w:rPr>
          <w:rFonts w:ascii="Helvetica Neue" w:hAnsi="Helvetica Neue"/>
          <w:bCs/>
        </w:rPr>
        <w:t>aéronautique</w:t>
      </w:r>
      <w:r w:rsidR="00690E4E" w:rsidRPr="00AF6222">
        <w:rPr>
          <w:rFonts w:ascii="Helvetica Neue" w:hAnsi="Helvetica Neue"/>
          <w:bCs/>
        </w:rPr>
        <w:t>.</w:t>
      </w:r>
    </w:p>
    <w:p w14:paraId="58FA2547" w14:textId="4A5C4C7F" w:rsidR="00A7748A" w:rsidRPr="00AF6222" w:rsidRDefault="00690E4E" w:rsidP="0057161A">
      <w:pPr>
        <w:spacing w:before="120" w:after="120"/>
        <w:rPr>
          <w:rFonts w:ascii="Helvetica Neue" w:hAnsi="Helvetica Neue"/>
          <w:bCs/>
        </w:rPr>
      </w:pPr>
      <w:r w:rsidRPr="00AF6222">
        <w:rPr>
          <w:rFonts w:ascii="Helvetica Neue" w:hAnsi="Helvetica Neue"/>
          <w:bCs/>
        </w:rPr>
        <w:t xml:space="preserve">Pour cette </w:t>
      </w:r>
      <w:r w:rsidR="00726F1D">
        <w:rPr>
          <w:rFonts w:ascii="Helvetica Neue" w:hAnsi="Helvetica Neue"/>
          <w:bCs/>
        </w:rPr>
        <w:t>10</w:t>
      </w:r>
      <w:r w:rsidRPr="00AF6222">
        <w:rPr>
          <w:rFonts w:ascii="Helvetica Neue" w:hAnsi="Helvetica Neue"/>
          <w:bCs/>
          <w:vertAlign w:val="superscript"/>
        </w:rPr>
        <w:t>ème</w:t>
      </w:r>
      <w:r w:rsidRPr="00AF6222">
        <w:rPr>
          <w:rFonts w:ascii="Helvetica Neue" w:hAnsi="Helvetica Neue"/>
          <w:bCs/>
        </w:rPr>
        <w:t xml:space="preserve"> édition, La Tribune </w:t>
      </w:r>
      <w:r w:rsidRPr="00C97F24">
        <w:rPr>
          <w:rFonts w:ascii="Helvetica Neue" w:hAnsi="Helvetica Neue"/>
          <w:b/>
        </w:rPr>
        <w:t>me</w:t>
      </w:r>
      <w:r w:rsidR="00BF16B2" w:rsidRPr="00C97F24">
        <w:rPr>
          <w:rFonts w:ascii="Helvetica Neue" w:hAnsi="Helvetica Neue"/>
          <w:b/>
        </w:rPr>
        <w:t>t</w:t>
      </w:r>
      <w:r w:rsidRPr="00AF6222">
        <w:rPr>
          <w:rFonts w:ascii="Helvetica Neue" w:hAnsi="Helvetica Neue"/>
          <w:b/>
        </w:rPr>
        <w:t xml:space="preserve"> en lumière l</w:t>
      </w:r>
      <w:r w:rsidR="00F77103" w:rsidRPr="00AF6222">
        <w:rPr>
          <w:rFonts w:ascii="Helvetica Neue" w:hAnsi="Helvetica Neue"/>
          <w:b/>
        </w:rPr>
        <w:t>es métiers de la filière aéronautique au travers des personnes qui les exercent</w:t>
      </w:r>
      <w:r w:rsidR="00F77103" w:rsidRPr="00AF6222">
        <w:rPr>
          <w:rFonts w:ascii="Helvetica Neue" w:hAnsi="Helvetica Neue"/>
          <w:bCs/>
        </w:rPr>
        <w:t xml:space="preserve">. </w:t>
      </w:r>
      <w:r w:rsidRPr="00AF6222">
        <w:rPr>
          <w:rFonts w:ascii="Helvetica Neue" w:hAnsi="Helvetica Neue"/>
          <w:bCs/>
        </w:rPr>
        <w:t xml:space="preserve">Ce sera </w:t>
      </w:r>
      <w:r w:rsidR="00F77103" w:rsidRPr="00AF6222">
        <w:rPr>
          <w:rFonts w:ascii="Helvetica Neue" w:hAnsi="Helvetica Neue"/>
          <w:bCs/>
        </w:rPr>
        <w:t>aussi l’occasion de valoriser les entreprises qui les emploient et les écoles et centres de formation qui les ont formés.</w:t>
      </w:r>
    </w:p>
    <w:p w14:paraId="41CD2F72" w14:textId="3D9A901F" w:rsidR="00415AB8" w:rsidRPr="00AF6222" w:rsidRDefault="00F77103" w:rsidP="0057161A">
      <w:pPr>
        <w:spacing w:before="120" w:after="120"/>
        <w:rPr>
          <w:rFonts w:ascii="Helvetica Neue" w:hAnsi="Helvetica Neue"/>
          <w:bCs/>
        </w:rPr>
      </w:pPr>
      <w:r w:rsidRPr="00AF6222">
        <w:rPr>
          <w:rFonts w:ascii="Helvetica Neue" w:hAnsi="Helvetica Neue"/>
          <w:bCs/>
        </w:rPr>
        <w:t>Sont appelés à candidater l</w:t>
      </w:r>
      <w:r w:rsidR="00415AB8" w:rsidRPr="00AF6222">
        <w:rPr>
          <w:rFonts w:ascii="Helvetica Neue" w:hAnsi="Helvetica Neue"/>
          <w:bCs/>
        </w:rPr>
        <w:t>es personnels</w:t>
      </w:r>
      <w:r w:rsidR="000863A7" w:rsidRPr="00AF6222">
        <w:rPr>
          <w:rFonts w:ascii="Helvetica Neue" w:hAnsi="Helvetica Neue"/>
          <w:bCs/>
        </w:rPr>
        <w:t xml:space="preserve"> (y compris alternants)</w:t>
      </w:r>
      <w:r w:rsidR="00415AB8" w:rsidRPr="00AF6222">
        <w:rPr>
          <w:rFonts w:ascii="Helvetica Neue" w:hAnsi="Helvetica Neue"/>
          <w:bCs/>
        </w:rPr>
        <w:t xml:space="preserve"> des entreprises de la filière</w:t>
      </w:r>
      <w:r w:rsidRPr="00AF6222">
        <w:rPr>
          <w:rFonts w:ascii="Helvetica Neue" w:hAnsi="Helvetica Neue"/>
          <w:bCs/>
        </w:rPr>
        <w:t xml:space="preserve"> aéronautique</w:t>
      </w:r>
      <w:r w:rsidR="00415AB8" w:rsidRPr="00AF6222">
        <w:rPr>
          <w:rFonts w:ascii="Helvetica Neue" w:hAnsi="Helvetica Neue"/>
          <w:bCs/>
        </w:rPr>
        <w:t xml:space="preserve">, </w:t>
      </w:r>
      <w:r w:rsidR="00690E4E" w:rsidRPr="00AF6222">
        <w:rPr>
          <w:rFonts w:ascii="Helvetica Neue" w:hAnsi="Helvetica Neue"/>
          <w:bCs/>
        </w:rPr>
        <w:t>au niveau national</w:t>
      </w:r>
      <w:r w:rsidR="00415AB8" w:rsidRPr="00AF6222">
        <w:rPr>
          <w:rFonts w:ascii="Helvetica Neue" w:hAnsi="Helvetica Neue"/>
          <w:bCs/>
        </w:rPr>
        <w:t xml:space="preserve">, remplissant tout ou partie des conditions suivantes : </w:t>
      </w:r>
    </w:p>
    <w:p w14:paraId="77A1EF71" w14:textId="77777777" w:rsidR="00775D78" w:rsidRPr="00AF6222" w:rsidRDefault="00775D78" w:rsidP="004D04AA">
      <w:pPr>
        <w:numPr>
          <w:ilvl w:val="0"/>
          <w:numId w:val="6"/>
        </w:numPr>
        <w:spacing w:after="120"/>
        <w:ind w:left="714" w:hanging="357"/>
        <w:rPr>
          <w:rFonts w:ascii="Helvetica Neue" w:hAnsi="Helvetica Neue"/>
          <w:bCs/>
        </w:rPr>
      </w:pPr>
      <w:r w:rsidRPr="00AF6222">
        <w:rPr>
          <w:rFonts w:ascii="Helvetica Neue" w:hAnsi="Helvetica Neue"/>
          <w:bCs/>
        </w:rPr>
        <w:t xml:space="preserve"> </w:t>
      </w:r>
      <w:proofErr w:type="gramStart"/>
      <w:r w:rsidRPr="00AF6222">
        <w:rPr>
          <w:rFonts w:ascii="Helvetica Neue" w:hAnsi="Helvetica Neue"/>
          <w:bCs/>
        </w:rPr>
        <w:t>avoir</w:t>
      </w:r>
      <w:proofErr w:type="gramEnd"/>
      <w:r w:rsidRPr="00AF6222">
        <w:rPr>
          <w:rFonts w:ascii="Helvetica Neue" w:hAnsi="Helvetica Neue"/>
          <w:bCs/>
        </w:rPr>
        <w:t xml:space="preserve"> réalisé ou participé de manière décisive à une réalisation </w:t>
      </w:r>
      <w:r w:rsidR="00172E36" w:rsidRPr="00AF6222">
        <w:rPr>
          <w:rFonts w:ascii="Helvetica Neue" w:hAnsi="Helvetica Neue"/>
          <w:bCs/>
        </w:rPr>
        <w:t xml:space="preserve">significative </w:t>
      </w:r>
      <w:r w:rsidRPr="00AF6222">
        <w:rPr>
          <w:rFonts w:ascii="Helvetica Neue" w:hAnsi="Helvetica Neue"/>
          <w:bCs/>
        </w:rPr>
        <w:t xml:space="preserve">dans leur domaine d’activité dénotant une totale maîtrise des différents savoir-faire de leur métier, </w:t>
      </w:r>
    </w:p>
    <w:p w14:paraId="1A6BC9C0" w14:textId="77777777" w:rsidR="00775D78" w:rsidRPr="00AF6222" w:rsidRDefault="00775D78" w:rsidP="004D04AA">
      <w:pPr>
        <w:numPr>
          <w:ilvl w:val="0"/>
          <w:numId w:val="6"/>
        </w:numPr>
        <w:spacing w:after="120"/>
        <w:ind w:left="714" w:hanging="357"/>
        <w:rPr>
          <w:rFonts w:ascii="Helvetica Neue" w:hAnsi="Helvetica Neue"/>
          <w:bCs/>
        </w:rPr>
      </w:pPr>
      <w:r w:rsidRPr="00AF6222">
        <w:rPr>
          <w:rFonts w:ascii="Helvetica Neue" w:hAnsi="Helvetica Neue"/>
          <w:bCs/>
        </w:rPr>
        <w:t xml:space="preserve"> </w:t>
      </w:r>
      <w:proofErr w:type="gramStart"/>
      <w:r w:rsidRPr="00AF6222">
        <w:rPr>
          <w:rFonts w:ascii="Helvetica Neue" w:hAnsi="Helvetica Neue"/>
          <w:bCs/>
        </w:rPr>
        <w:t>avoir</w:t>
      </w:r>
      <w:proofErr w:type="gramEnd"/>
      <w:r w:rsidRPr="00AF6222">
        <w:rPr>
          <w:rFonts w:ascii="Helvetica Neue" w:hAnsi="Helvetica Neue"/>
          <w:bCs/>
        </w:rPr>
        <w:t xml:space="preserve"> mis en place dans leur entreprise une organisation ou des procédures métier particulièrement innovantes, engendrant  une amélioration de la performance ou des avancées notables dans des domaines y afférents  comme la protection de l’environnement, les conditions de travail…</w:t>
      </w:r>
    </w:p>
    <w:p w14:paraId="34277C6E" w14:textId="77777777" w:rsidR="00775D78" w:rsidRPr="00AF6222" w:rsidRDefault="00775D78" w:rsidP="004D04AA">
      <w:pPr>
        <w:numPr>
          <w:ilvl w:val="0"/>
          <w:numId w:val="6"/>
        </w:numPr>
        <w:spacing w:after="240"/>
        <w:ind w:left="714" w:hanging="357"/>
        <w:rPr>
          <w:rFonts w:ascii="Helvetica Neue" w:hAnsi="Helvetica Neue"/>
          <w:bCs/>
        </w:rPr>
      </w:pPr>
      <w:r w:rsidRPr="00AF6222">
        <w:rPr>
          <w:rFonts w:ascii="Helvetica Neue" w:hAnsi="Helvetica Neue"/>
          <w:bCs/>
        </w:rPr>
        <w:t xml:space="preserve"> </w:t>
      </w:r>
      <w:proofErr w:type="gramStart"/>
      <w:r w:rsidRPr="00AF6222">
        <w:rPr>
          <w:rFonts w:ascii="Helvetica Neue" w:hAnsi="Helvetica Neue"/>
          <w:bCs/>
        </w:rPr>
        <w:t>avoir</w:t>
      </w:r>
      <w:proofErr w:type="gramEnd"/>
      <w:r w:rsidRPr="00AF6222">
        <w:rPr>
          <w:rFonts w:ascii="Helvetica Neue" w:hAnsi="Helvetica Neue"/>
          <w:bCs/>
        </w:rPr>
        <w:t xml:space="preserve"> accompli un parcours professionnel atypique et remarquable, en démontrant en particulier un engagement hors du commun et un intérêt tout particulier pour leur métier. </w:t>
      </w:r>
    </w:p>
    <w:p w14:paraId="69DD4BD8" w14:textId="39DE9223" w:rsidR="004D04AA" w:rsidRPr="00AF6222" w:rsidRDefault="00B10023" w:rsidP="00B10023">
      <w:pPr>
        <w:spacing w:after="240"/>
        <w:rPr>
          <w:rFonts w:ascii="Helvetica Neue" w:hAnsi="Helvetica Neue"/>
          <w:bCs/>
        </w:rPr>
      </w:pPr>
      <w:r w:rsidRPr="00AF6222">
        <w:rPr>
          <w:rFonts w:ascii="Helvetica Neue" w:hAnsi="Helvetica Neue"/>
          <w:bCs/>
        </w:rPr>
        <w:t>Les candidats sont naturellement des personnes volontaires et soutenues par leur hiérarchie.</w:t>
      </w:r>
      <w:r w:rsidR="0057161A" w:rsidRPr="00AF6222">
        <w:rPr>
          <w:rFonts w:ascii="Helvetica Neue" w:hAnsi="Helvetica Neue"/>
          <w:bCs/>
        </w:rPr>
        <w:t xml:space="preserve"> La cérémonie de remise des prix de la </w:t>
      </w:r>
      <w:r w:rsidR="00726F1D">
        <w:rPr>
          <w:rFonts w:ascii="Helvetica Neue" w:hAnsi="Helvetica Neue"/>
          <w:bCs/>
        </w:rPr>
        <w:t>10</w:t>
      </w:r>
      <w:r w:rsidR="0057161A" w:rsidRPr="00AF6222">
        <w:rPr>
          <w:rFonts w:ascii="Helvetica Neue" w:hAnsi="Helvetica Neue"/>
          <w:bCs/>
          <w:vertAlign w:val="superscript"/>
        </w:rPr>
        <w:t>e</w:t>
      </w:r>
      <w:r w:rsidR="0057161A" w:rsidRPr="00AF6222">
        <w:rPr>
          <w:rFonts w:ascii="Helvetica Neue" w:hAnsi="Helvetica Neue"/>
          <w:bCs/>
        </w:rPr>
        <w:t xml:space="preserve"> édition aura lieu le </w:t>
      </w:r>
      <w:r w:rsidR="00726F1D">
        <w:rPr>
          <w:rFonts w:ascii="Helvetica Neue" w:hAnsi="Helvetica Neue"/>
          <w:bCs/>
        </w:rPr>
        <w:t>9</w:t>
      </w:r>
      <w:r w:rsidR="0057161A" w:rsidRPr="00AF6222">
        <w:rPr>
          <w:rFonts w:ascii="Helvetica Neue" w:hAnsi="Helvetica Neue"/>
          <w:bCs/>
        </w:rPr>
        <w:t xml:space="preserve"> </w:t>
      </w:r>
      <w:r w:rsidR="00726F1D">
        <w:rPr>
          <w:rFonts w:ascii="Helvetica Neue" w:hAnsi="Helvetica Neue"/>
          <w:bCs/>
        </w:rPr>
        <w:t>novembre</w:t>
      </w:r>
      <w:r w:rsidR="0057161A" w:rsidRPr="00AF6222">
        <w:rPr>
          <w:rFonts w:ascii="Helvetica Neue" w:hAnsi="Helvetica Neue"/>
          <w:bCs/>
        </w:rPr>
        <w:t xml:space="preserve"> 20</w:t>
      </w:r>
      <w:r w:rsidR="008C19CC" w:rsidRPr="00AF6222">
        <w:rPr>
          <w:rFonts w:ascii="Helvetica Neue" w:hAnsi="Helvetica Neue"/>
          <w:bCs/>
        </w:rPr>
        <w:t>2</w:t>
      </w:r>
      <w:r w:rsidR="00726F1D">
        <w:rPr>
          <w:rFonts w:ascii="Helvetica Neue" w:hAnsi="Helvetica Neue"/>
          <w:bCs/>
        </w:rPr>
        <w:t>3</w:t>
      </w:r>
      <w:r w:rsidR="0057161A" w:rsidRPr="00AF6222">
        <w:rPr>
          <w:rFonts w:ascii="Helvetica Neue" w:hAnsi="Helvetica Neue"/>
          <w:bCs/>
        </w:rPr>
        <w:t xml:space="preserve"> </w:t>
      </w:r>
      <w:r w:rsidR="00690E4E" w:rsidRPr="00AF6222">
        <w:rPr>
          <w:rFonts w:ascii="Helvetica Neue" w:hAnsi="Helvetica Neue"/>
          <w:bCs/>
        </w:rPr>
        <w:t>dès</w:t>
      </w:r>
      <w:r w:rsidR="0057161A" w:rsidRPr="00AF6222">
        <w:rPr>
          <w:rFonts w:ascii="Helvetica Neue" w:hAnsi="Helvetica Neue"/>
          <w:bCs/>
        </w:rPr>
        <w:t xml:space="preserve"> </w:t>
      </w:r>
      <w:r w:rsidR="00726F1D">
        <w:rPr>
          <w:rFonts w:ascii="Helvetica Neue" w:hAnsi="Helvetica Neue"/>
          <w:bCs/>
        </w:rPr>
        <w:t>17</w:t>
      </w:r>
      <w:r w:rsidR="008C19CC" w:rsidRPr="00AF6222">
        <w:rPr>
          <w:rFonts w:ascii="Helvetica Neue" w:hAnsi="Helvetica Neue"/>
          <w:bCs/>
        </w:rPr>
        <w:t>h</w:t>
      </w:r>
      <w:r w:rsidR="0057161A" w:rsidRPr="00AF6222">
        <w:rPr>
          <w:rFonts w:ascii="Helvetica Neue" w:hAnsi="Helvetica Neue"/>
          <w:bCs/>
        </w:rPr>
        <w:t xml:space="preserve"> </w:t>
      </w:r>
      <w:r w:rsidR="008C19CC" w:rsidRPr="00AF6222">
        <w:rPr>
          <w:rFonts w:ascii="Helvetica Neue" w:hAnsi="Helvetica Neue"/>
          <w:bCs/>
        </w:rPr>
        <w:t>à l</w:t>
      </w:r>
      <w:r w:rsidR="00726F1D">
        <w:rPr>
          <w:rFonts w:ascii="Helvetica Neue" w:hAnsi="Helvetica Neue"/>
          <w:bCs/>
        </w:rPr>
        <w:t xml:space="preserve">a salle des Illustres du Capitole, à Toulouse, </w:t>
      </w:r>
      <w:r w:rsidR="0057161A" w:rsidRPr="00AF6222">
        <w:rPr>
          <w:rFonts w:ascii="Helvetica Neue" w:hAnsi="Helvetica Neue"/>
          <w:bCs/>
        </w:rPr>
        <w:t xml:space="preserve">en présence de </w:t>
      </w:r>
      <w:r w:rsidR="0057161A" w:rsidRPr="00AF6222">
        <w:rPr>
          <w:rFonts w:ascii="Helvetica Neue" w:hAnsi="Helvetica Neue"/>
          <w:bCs/>
          <w:color w:val="000000" w:themeColor="text1"/>
        </w:rPr>
        <w:t xml:space="preserve">plus de 400 </w:t>
      </w:r>
      <w:r w:rsidR="0057161A" w:rsidRPr="00AF6222">
        <w:rPr>
          <w:rFonts w:ascii="Helvetica Neue" w:hAnsi="Helvetica Neue"/>
          <w:bCs/>
        </w:rPr>
        <w:t>professionnels de la filière.</w:t>
      </w:r>
    </w:p>
    <w:p w14:paraId="69B38D09" w14:textId="77777777" w:rsidR="000A68D3" w:rsidRPr="00AF6222" w:rsidRDefault="000A68D3" w:rsidP="00C93EC0">
      <w:pPr>
        <w:pStyle w:val="Default"/>
        <w:rPr>
          <w:rFonts w:ascii="Helvetica Neue" w:hAnsi="Helvetica Neue"/>
          <w:b/>
          <w:color w:val="auto"/>
          <w:sz w:val="32"/>
          <w:szCs w:val="22"/>
          <w:u w:val="single"/>
        </w:rPr>
      </w:pPr>
      <w:r w:rsidRPr="00AF6222">
        <w:rPr>
          <w:rFonts w:ascii="Helvetica Neue" w:hAnsi="Helvetica Neue"/>
          <w:b/>
          <w:color w:val="auto"/>
          <w:sz w:val="32"/>
          <w:szCs w:val="22"/>
          <w:u w:val="single"/>
        </w:rPr>
        <w:t>Composition du dossier</w:t>
      </w:r>
      <w:r w:rsidR="00E52324" w:rsidRPr="00AF6222">
        <w:rPr>
          <w:rFonts w:ascii="Helvetica Neue" w:hAnsi="Helvetica Neue"/>
          <w:b/>
          <w:color w:val="auto"/>
          <w:sz w:val="32"/>
          <w:szCs w:val="22"/>
          <w:u w:val="single"/>
        </w:rPr>
        <w:t xml:space="preserve"> de candidature</w:t>
      </w:r>
    </w:p>
    <w:p w14:paraId="28367DDE" w14:textId="735528BD" w:rsidR="006018E8" w:rsidRPr="00AF6222" w:rsidRDefault="006018E8" w:rsidP="00C93EC0">
      <w:pPr>
        <w:spacing w:before="120" w:after="120"/>
        <w:rPr>
          <w:rFonts w:ascii="Helvetica Neue" w:hAnsi="Helvetica Neue"/>
        </w:rPr>
      </w:pPr>
      <w:r w:rsidRPr="00AF6222">
        <w:rPr>
          <w:rFonts w:ascii="Helvetica Neue" w:hAnsi="Helvetica Neue"/>
          <w:bCs/>
        </w:rPr>
        <w:t xml:space="preserve">Le </w:t>
      </w:r>
      <w:r w:rsidR="000863A7" w:rsidRPr="00AF6222">
        <w:rPr>
          <w:rFonts w:ascii="Helvetica Neue" w:hAnsi="Helvetica Neue"/>
          <w:bCs/>
        </w:rPr>
        <w:t>d</w:t>
      </w:r>
      <w:r w:rsidRPr="00AF6222">
        <w:rPr>
          <w:rFonts w:ascii="Helvetica Neue" w:hAnsi="Helvetica Neue"/>
          <w:bCs/>
        </w:rPr>
        <w:t xml:space="preserve">ossier </w:t>
      </w:r>
      <w:r w:rsidR="000A68D3" w:rsidRPr="00AF6222">
        <w:rPr>
          <w:rFonts w:ascii="Helvetica Neue" w:hAnsi="Helvetica Neue"/>
          <w:bCs/>
        </w:rPr>
        <w:t xml:space="preserve">de candidature </w:t>
      </w:r>
      <w:r w:rsidRPr="00AF6222">
        <w:rPr>
          <w:rFonts w:ascii="Helvetica Neue" w:hAnsi="Helvetica Neue"/>
          <w:bCs/>
        </w:rPr>
        <w:t xml:space="preserve">doit comporter : </w:t>
      </w:r>
    </w:p>
    <w:p w14:paraId="4D878131" w14:textId="680D7440" w:rsidR="006018E8" w:rsidRPr="00AF6222" w:rsidRDefault="006018E8" w:rsidP="0057161A">
      <w:pPr>
        <w:pStyle w:val="Default"/>
        <w:numPr>
          <w:ilvl w:val="0"/>
          <w:numId w:val="7"/>
        </w:numPr>
        <w:spacing w:after="120"/>
        <w:rPr>
          <w:rFonts w:ascii="Helvetica Neue" w:hAnsi="Helvetica Neue" w:cs="Wingdings"/>
          <w:color w:val="auto"/>
          <w:sz w:val="22"/>
          <w:szCs w:val="22"/>
        </w:rPr>
      </w:pPr>
      <w:r w:rsidRPr="00AF6222">
        <w:rPr>
          <w:rFonts w:ascii="Helvetica Neue" w:hAnsi="Helvetica Neue"/>
          <w:b/>
          <w:bCs/>
          <w:color w:val="auto"/>
          <w:sz w:val="22"/>
          <w:szCs w:val="22"/>
        </w:rPr>
        <w:t>Une fiche d'inscription</w:t>
      </w:r>
      <w:r w:rsidRPr="00AF6222">
        <w:rPr>
          <w:rFonts w:ascii="Helvetica Neue" w:hAnsi="Helvetica Neue"/>
          <w:color w:val="auto"/>
          <w:sz w:val="22"/>
          <w:szCs w:val="22"/>
        </w:rPr>
        <w:t xml:space="preserve"> </w:t>
      </w:r>
      <w:r w:rsidR="00BF07F0" w:rsidRPr="00AF6222">
        <w:rPr>
          <w:rFonts w:ascii="Helvetica Neue" w:hAnsi="Helvetica Neue"/>
          <w:color w:val="auto"/>
          <w:sz w:val="22"/>
          <w:szCs w:val="22"/>
        </w:rPr>
        <w:t>(</w:t>
      </w:r>
      <w:proofErr w:type="spellStart"/>
      <w:r w:rsidR="00BF07F0" w:rsidRPr="00AF6222">
        <w:rPr>
          <w:rFonts w:ascii="Helvetica Neue" w:hAnsi="Helvetica Neue"/>
          <w:color w:val="auto"/>
          <w:sz w:val="22"/>
          <w:szCs w:val="22"/>
        </w:rPr>
        <w:t>cf</w:t>
      </w:r>
      <w:proofErr w:type="spellEnd"/>
      <w:r w:rsidR="00BF07F0" w:rsidRPr="00AF6222">
        <w:rPr>
          <w:rFonts w:ascii="Helvetica Neue" w:hAnsi="Helvetica Neue"/>
          <w:color w:val="auto"/>
          <w:sz w:val="22"/>
          <w:szCs w:val="22"/>
        </w:rPr>
        <w:t xml:space="preserve"> page 2) </w:t>
      </w:r>
      <w:r w:rsidR="00E67869" w:rsidRPr="00AF6222">
        <w:rPr>
          <w:rFonts w:ascii="Helvetica Neue" w:hAnsi="Helvetica Neue"/>
          <w:b/>
          <w:bCs/>
          <w:color w:val="auto"/>
          <w:sz w:val="22"/>
          <w:szCs w:val="22"/>
        </w:rPr>
        <w:t xml:space="preserve">à remplir </w:t>
      </w:r>
      <w:r w:rsidRPr="00AF6222">
        <w:rPr>
          <w:rFonts w:ascii="Helvetica Neue" w:hAnsi="Helvetica Neue"/>
          <w:b/>
          <w:bCs/>
          <w:color w:val="auto"/>
          <w:sz w:val="22"/>
          <w:szCs w:val="22"/>
        </w:rPr>
        <w:t>par l’employeur</w:t>
      </w:r>
      <w:r w:rsidR="00BF07F0" w:rsidRPr="00AF6222">
        <w:rPr>
          <w:rFonts w:ascii="Helvetica Neue" w:hAnsi="Helvetica Neue"/>
          <w:color w:val="auto"/>
          <w:sz w:val="22"/>
          <w:szCs w:val="22"/>
        </w:rPr>
        <w:t>,</w:t>
      </w:r>
      <w:r w:rsidR="0057161A" w:rsidRPr="00AF6222">
        <w:rPr>
          <w:rFonts w:ascii="Helvetica Neue" w:hAnsi="Helvetica Neue"/>
          <w:color w:val="auto"/>
          <w:sz w:val="22"/>
          <w:szCs w:val="22"/>
        </w:rPr>
        <w:t xml:space="preserve"> ainsi qu’un texte d’une page maximum expliquant pourquoi il soutient cette candidature</w:t>
      </w:r>
    </w:p>
    <w:p w14:paraId="1C6D7835" w14:textId="4E8FE604" w:rsidR="006018E8" w:rsidRPr="00AF6222" w:rsidRDefault="006018E8" w:rsidP="0057161A">
      <w:pPr>
        <w:pStyle w:val="Sansinterligne"/>
        <w:numPr>
          <w:ilvl w:val="0"/>
          <w:numId w:val="7"/>
        </w:numPr>
        <w:rPr>
          <w:rFonts w:ascii="Helvetica Neue" w:hAnsi="Helvetica Neue"/>
        </w:rPr>
      </w:pPr>
      <w:r w:rsidRPr="00AF6222">
        <w:rPr>
          <w:rFonts w:ascii="Helvetica Neue" w:hAnsi="Helvetica Neue"/>
          <w:b/>
          <w:bCs/>
        </w:rPr>
        <w:t>Un document de présentation rédigé par le candidat</w:t>
      </w:r>
      <w:r w:rsidRPr="00AF6222">
        <w:rPr>
          <w:rFonts w:ascii="Helvetica Neue" w:hAnsi="Helvetica Neue"/>
        </w:rPr>
        <w:t xml:space="preserve"> sous une forme libre</w:t>
      </w:r>
      <w:r w:rsidR="00BF07F0" w:rsidRPr="00AF6222">
        <w:rPr>
          <w:rFonts w:ascii="Helvetica Neue" w:hAnsi="Helvetica Neue"/>
        </w:rPr>
        <w:t xml:space="preserve"> </w:t>
      </w:r>
      <w:r w:rsidR="0057161A" w:rsidRPr="00AF6222">
        <w:rPr>
          <w:rFonts w:ascii="Helvetica Neue" w:hAnsi="Helvetica Neue"/>
        </w:rPr>
        <w:t>de 2 pages maximum dans lequel il précise son cursus de formation mentionnant les principaux diplômes ou qualifications obtenus, son parcours professionnel (principaux postes tenus chez les différents employeurs) ainsi que les réalisations ou projets les plus marquants. C</w:t>
      </w:r>
      <w:r w:rsidR="00602687" w:rsidRPr="00AF6222">
        <w:rPr>
          <w:rFonts w:ascii="Helvetica Neue" w:hAnsi="Helvetica Neue"/>
        </w:rPr>
        <w:t xml:space="preserve">e document </w:t>
      </w:r>
      <w:r w:rsidR="00602687" w:rsidRPr="00AF6222">
        <w:rPr>
          <w:rFonts w:ascii="Helvetica Neue" w:hAnsi="Helvetica Neue"/>
          <w:b/>
          <w:bCs/>
        </w:rPr>
        <w:t>peut être complété d’un CV</w:t>
      </w:r>
      <w:r w:rsidR="008C388A" w:rsidRPr="00AF6222">
        <w:rPr>
          <w:rFonts w:ascii="Helvetica Neue" w:hAnsi="Helvetica Neue"/>
          <w:b/>
          <w:bCs/>
        </w:rPr>
        <w:t xml:space="preserve"> succinct</w:t>
      </w:r>
      <w:r w:rsidR="00BF07F0" w:rsidRPr="00AF6222">
        <w:rPr>
          <w:rFonts w:ascii="Helvetica Neue" w:hAnsi="Helvetica Neue"/>
        </w:rPr>
        <w:t>.</w:t>
      </w:r>
      <w:r w:rsidR="008C388A" w:rsidRPr="00AF6222">
        <w:rPr>
          <w:rFonts w:ascii="Helvetica Neue" w:hAnsi="Helvetica Neue"/>
        </w:rPr>
        <w:t xml:space="preserve"> </w:t>
      </w:r>
    </w:p>
    <w:p w14:paraId="2EA93803" w14:textId="77777777" w:rsidR="006018E8" w:rsidRPr="00AF6222" w:rsidRDefault="006018E8" w:rsidP="00602687">
      <w:pPr>
        <w:pStyle w:val="Default"/>
        <w:rPr>
          <w:rFonts w:ascii="Helvetica Neue" w:hAnsi="Helvetica Neue"/>
          <w:color w:val="auto"/>
          <w:sz w:val="22"/>
          <w:szCs w:val="22"/>
        </w:rPr>
      </w:pPr>
    </w:p>
    <w:p w14:paraId="3891AD2E" w14:textId="7FA82259" w:rsidR="0057161A" w:rsidRPr="00AF6222" w:rsidRDefault="008C388A" w:rsidP="00AE3829">
      <w:pPr>
        <w:pStyle w:val="Default"/>
        <w:rPr>
          <w:rFonts w:ascii="Helvetica Neue" w:hAnsi="Helvetica Neue"/>
          <w:color w:val="auto"/>
          <w:sz w:val="22"/>
          <w:szCs w:val="22"/>
        </w:rPr>
      </w:pPr>
      <w:r w:rsidRPr="00AF6222">
        <w:rPr>
          <w:rFonts w:ascii="Helvetica Neue" w:hAnsi="Helvetica Neue"/>
          <w:color w:val="auto"/>
          <w:sz w:val="22"/>
          <w:szCs w:val="22"/>
        </w:rPr>
        <w:t xml:space="preserve">Ce dossier, comprenant ces documents, est </w:t>
      </w:r>
      <w:r w:rsidR="000863A7" w:rsidRPr="00AF6222">
        <w:rPr>
          <w:rFonts w:ascii="Helvetica Neue" w:hAnsi="Helvetica Neue"/>
          <w:color w:val="auto"/>
          <w:sz w:val="22"/>
          <w:szCs w:val="22"/>
        </w:rPr>
        <w:t xml:space="preserve">à transmettre </w:t>
      </w:r>
      <w:r w:rsidR="000863A7" w:rsidRPr="00AF6222">
        <w:rPr>
          <w:rFonts w:ascii="Helvetica Neue" w:hAnsi="Helvetica Neue"/>
          <w:color w:val="FF0000"/>
          <w:sz w:val="22"/>
          <w:szCs w:val="22"/>
        </w:rPr>
        <w:t xml:space="preserve">avant le </w:t>
      </w:r>
      <w:r w:rsidR="00B171A2" w:rsidRPr="00AF6222">
        <w:rPr>
          <w:rFonts w:ascii="Helvetica Neue" w:hAnsi="Helvetica Neue"/>
          <w:b/>
          <w:bCs/>
          <w:color w:val="FF0000"/>
          <w:sz w:val="22"/>
          <w:szCs w:val="22"/>
        </w:rPr>
        <w:t>15</w:t>
      </w:r>
      <w:r w:rsidR="000863A7" w:rsidRPr="00AF6222">
        <w:rPr>
          <w:rFonts w:ascii="Helvetica Neue" w:hAnsi="Helvetica Neue"/>
          <w:b/>
          <w:bCs/>
          <w:color w:val="FF0000"/>
          <w:sz w:val="22"/>
          <w:szCs w:val="22"/>
        </w:rPr>
        <w:t xml:space="preserve"> </w:t>
      </w:r>
      <w:r w:rsidR="00726F1D">
        <w:rPr>
          <w:rFonts w:ascii="Helvetica Neue" w:hAnsi="Helvetica Neue"/>
          <w:b/>
          <w:bCs/>
          <w:color w:val="FF0000"/>
          <w:sz w:val="22"/>
          <w:szCs w:val="22"/>
        </w:rPr>
        <w:t>septembre</w:t>
      </w:r>
      <w:r w:rsidR="000863A7" w:rsidRPr="00AF6222">
        <w:rPr>
          <w:rFonts w:ascii="Helvetica Neue" w:hAnsi="Helvetica Neue"/>
          <w:b/>
          <w:bCs/>
          <w:color w:val="FF0000"/>
          <w:sz w:val="22"/>
          <w:szCs w:val="22"/>
        </w:rPr>
        <w:t xml:space="preserve"> 20</w:t>
      </w:r>
      <w:r w:rsidR="00B171A2" w:rsidRPr="00AF6222">
        <w:rPr>
          <w:rFonts w:ascii="Helvetica Neue" w:hAnsi="Helvetica Neue"/>
          <w:b/>
          <w:bCs/>
          <w:color w:val="FF0000"/>
          <w:sz w:val="22"/>
          <w:szCs w:val="22"/>
        </w:rPr>
        <w:t>2</w:t>
      </w:r>
      <w:r w:rsidR="00726F1D">
        <w:rPr>
          <w:rFonts w:ascii="Helvetica Neue" w:hAnsi="Helvetica Neue"/>
          <w:b/>
          <w:bCs/>
          <w:color w:val="FF0000"/>
          <w:sz w:val="22"/>
          <w:szCs w:val="22"/>
        </w:rPr>
        <w:t>3</w:t>
      </w:r>
      <w:r w:rsidR="000863A7" w:rsidRPr="00AF6222">
        <w:rPr>
          <w:rFonts w:ascii="Helvetica Neue" w:hAnsi="Helvetica Neue"/>
          <w:color w:val="FF0000"/>
          <w:sz w:val="22"/>
          <w:szCs w:val="22"/>
        </w:rPr>
        <w:t xml:space="preserve"> </w:t>
      </w:r>
      <w:r w:rsidR="000863A7" w:rsidRPr="00AF6222">
        <w:rPr>
          <w:rFonts w:ascii="Helvetica Neue" w:hAnsi="Helvetica Neue"/>
          <w:color w:val="auto"/>
          <w:sz w:val="22"/>
          <w:szCs w:val="22"/>
        </w:rPr>
        <w:t xml:space="preserve">à </w:t>
      </w:r>
      <w:r w:rsidR="0057161A" w:rsidRPr="00AF6222">
        <w:rPr>
          <w:rFonts w:ascii="Helvetica Neue" w:hAnsi="Helvetica Neue"/>
          <w:color w:val="auto"/>
          <w:sz w:val="22"/>
          <w:szCs w:val="22"/>
        </w:rPr>
        <w:t xml:space="preserve">l’adresse </w:t>
      </w:r>
      <w:proofErr w:type="gramStart"/>
      <w:r w:rsidR="0057161A" w:rsidRPr="00AF6222">
        <w:rPr>
          <w:rFonts w:ascii="Helvetica Neue" w:hAnsi="Helvetica Neue"/>
          <w:color w:val="auto"/>
          <w:sz w:val="22"/>
          <w:szCs w:val="22"/>
        </w:rPr>
        <w:t>mail</w:t>
      </w:r>
      <w:proofErr w:type="gramEnd"/>
      <w:r w:rsidR="0057161A" w:rsidRPr="00AF6222">
        <w:rPr>
          <w:rFonts w:ascii="Helvetica Neue" w:hAnsi="Helvetica Neue"/>
          <w:color w:val="auto"/>
          <w:sz w:val="22"/>
          <w:szCs w:val="22"/>
        </w:rPr>
        <w:t xml:space="preserve"> suivante : </w:t>
      </w:r>
      <w:hyperlink r:id="rId8" w:history="1">
        <w:r w:rsidR="0051765A" w:rsidRPr="00EC08E2">
          <w:rPr>
            <w:rStyle w:val="Lienhypertexte"/>
            <w:rFonts w:ascii="Helvetica Neue" w:hAnsi="Helvetica Neue"/>
            <w:sz w:val="22"/>
            <w:szCs w:val="22"/>
          </w:rPr>
          <w:t>evenements@latribunetoulouse.fr</w:t>
        </w:r>
      </w:hyperlink>
      <w:r w:rsidR="0051765A">
        <w:rPr>
          <w:rFonts w:ascii="Helvetica Neue" w:hAnsi="Helvetica Neue"/>
          <w:color w:val="auto"/>
          <w:sz w:val="22"/>
          <w:szCs w:val="22"/>
        </w:rPr>
        <w:t xml:space="preserve"> </w:t>
      </w:r>
    </w:p>
    <w:p w14:paraId="3DBC3B96" w14:textId="62533825" w:rsidR="006018E8" w:rsidRPr="00AF6222" w:rsidRDefault="0057161A" w:rsidP="00AE3829">
      <w:pPr>
        <w:pStyle w:val="Default"/>
        <w:rPr>
          <w:rFonts w:ascii="Helvetica Neue" w:hAnsi="Helvetica Neue"/>
          <w:color w:val="auto"/>
          <w:sz w:val="22"/>
          <w:szCs w:val="22"/>
        </w:rPr>
      </w:pPr>
      <w:r w:rsidRPr="00AF6222">
        <w:rPr>
          <w:rFonts w:ascii="Helvetica Neue" w:hAnsi="Helvetica Neue"/>
          <w:color w:val="auto"/>
          <w:sz w:val="22"/>
          <w:szCs w:val="22"/>
        </w:rPr>
        <w:t xml:space="preserve">Un jury </w:t>
      </w:r>
      <w:r w:rsidR="00690E4E" w:rsidRPr="00AF6222">
        <w:rPr>
          <w:rFonts w:ascii="Helvetica Neue" w:hAnsi="Helvetica Neue"/>
          <w:color w:val="auto"/>
          <w:sz w:val="22"/>
          <w:szCs w:val="22"/>
        </w:rPr>
        <w:t>composé de journalistes de</w:t>
      </w:r>
      <w:r w:rsidR="00A25FF0">
        <w:rPr>
          <w:rFonts w:ascii="Helvetica Neue" w:hAnsi="Helvetica Neue"/>
          <w:color w:val="auto"/>
          <w:sz w:val="22"/>
          <w:szCs w:val="22"/>
        </w:rPr>
        <w:t xml:space="preserve"> </w:t>
      </w:r>
      <w:r w:rsidRPr="00AF6222">
        <w:rPr>
          <w:rFonts w:ascii="Helvetica Neue" w:hAnsi="Helvetica Neue"/>
          <w:color w:val="auto"/>
          <w:sz w:val="22"/>
          <w:szCs w:val="22"/>
        </w:rPr>
        <w:t xml:space="preserve">La Tribune et </w:t>
      </w:r>
      <w:r w:rsidR="00690E4E" w:rsidRPr="00AF6222">
        <w:rPr>
          <w:rFonts w:ascii="Helvetica Neue" w:hAnsi="Helvetica Neue"/>
          <w:color w:val="000000" w:themeColor="text1"/>
          <w:sz w:val="22"/>
          <w:szCs w:val="22"/>
        </w:rPr>
        <w:t xml:space="preserve">du Comité de </w:t>
      </w:r>
      <w:r w:rsidR="0051765A">
        <w:rPr>
          <w:rFonts w:ascii="Helvetica Neue" w:hAnsi="Helvetica Neue"/>
          <w:color w:val="000000" w:themeColor="text1"/>
          <w:sz w:val="22"/>
          <w:szCs w:val="22"/>
        </w:rPr>
        <w:t>P</w:t>
      </w:r>
      <w:r w:rsidR="00690E4E" w:rsidRPr="00AF6222">
        <w:rPr>
          <w:rFonts w:ascii="Helvetica Neue" w:hAnsi="Helvetica Neue"/>
          <w:color w:val="000000" w:themeColor="text1"/>
          <w:sz w:val="22"/>
          <w:szCs w:val="22"/>
        </w:rPr>
        <w:t>ilotage de l’AEROFORUM</w:t>
      </w:r>
      <w:r w:rsidR="00CF5925" w:rsidRPr="00AF6222">
        <w:rPr>
          <w:rFonts w:ascii="Helvetica Neue" w:hAnsi="Helvetica Neue"/>
          <w:color w:val="000000" w:themeColor="text1"/>
          <w:sz w:val="22"/>
          <w:szCs w:val="22"/>
        </w:rPr>
        <w:t xml:space="preserve"> </w:t>
      </w:r>
      <w:r w:rsidRPr="00AF6222">
        <w:rPr>
          <w:rFonts w:ascii="Helvetica Neue" w:hAnsi="Helvetica Neue"/>
          <w:color w:val="auto"/>
          <w:sz w:val="22"/>
          <w:szCs w:val="22"/>
        </w:rPr>
        <w:t xml:space="preserve">se réunira pour sélectionner les </w:t>
      </w:r>
      <w:r w:rsidR="0051765A">
        <w:rPr>
          <w:rFonts w:ascii="Helvetica Neue" w:hAnsi="Helvetica Neue"/>
          <w:color w:val="auto"/>
          <w:sz w:val="22"/>
          <w:szCs w:val="22"/>
        </w:rPr>
        <w:t>nommés</w:t>
      </w:r>
      <w:r w:rsidRPr="00AF6222">
        <w:rPr>
          <w:rFonts w:ascii="Helvetica Neue" w:hAnsi="Helvetica Neue"/>
          <w:color w:val="auto"/>
          <w:sz w:val="22"/>
          <w:szCs w:val="22"/>
        </w:rPr>
        <w:t xml:space="preserve"> et</w:t>
      </w:r>
      <w:r w:rsidR="0051765A">
        <w:rPr>
          <w:rFonts w:ascii="Helvetica Neue" w:hAnsi="Helvetica Neue"/>
          <w:color w:val="auto"/>
          <w:sz w:val="22"/>
          <w:szCs w:val="22"/>
        </w:rPr>
        <w:t xml:space="preserve"> les</w:t>
      </w:r>
      <w:r w:rsidRPr="00AF6222">
        <w:rPr>
          <w:rFonts w:ascii="Helvetica Neue" w:hAnsi="Helvetica Neue"/>
          <w:color w:val="auto"/>
          <w:sz w:val="22"/>
          <w:szCs w:val="22"/>
        </w:rPr>
        <w:t xml:space="preserve"> lauréats.</w:t>
      </w:r>
    </w:p>
    <w:p w14:paraId="2B39201F" w14:textId="77777777" w:rsidR="008C388A" w:rsidRPr="00AF6222" w:rsidRDefault="008C388A" w:rsidP="00AE3829">
      <w:pPr>
        <w:pStyle w:val="Default"/>
        <w:rPr>
          <w:rFonts w:ascii="Helvetica Neue" w:hAnsi="Helvetica Neue"/>
          <w:color w:val="FF0000"/>
          <w:sz w:val="22"/>
          <w:szCs w:val="22"/>
        </w:rPr>
      </w:pPr>
    </w:p>
    <w:p w14:paraId="49920B05" w14:textId="77777777" w:rsidR="000A68D3" w:rsidRPr="00AF6222" w:rsidRDefault="000A68D3" w:rsidP="00C93EC0">
      <w:pPr>
        <w:pStyle w:val="Default"/>
        <w:rPr>
          <w:rFonts w:ascii="Helvetica Neue" w:hAnsi="Helvetica Neue"/>
          <w:b/>
          <w:color w:val="auto"/>
          <w:sz w:val="32"/>
          <w:szCs w:val="22"/>
          <w:u w:val="single"/>
        </w:rPr>
      </w:pPr>
      <w:r w:rsidRPr="00AF6222">
        <w:rPr>
          <w:rFonts w:ascii="Helvetica Neue" w:hAnsi="Helvetica Neue"/>
          <w:b/>
          <w:color w:val="auto"/>
          <w:sz w:val="32"/>
          <w:szCs w:val="22"/>
          <w:u w:val="single"/>
        </w:rPr>
        <w:t>Evaluation du dossier</w:t>
      </w:r>
    </w:p>
    <w:p w14:paraId="599704E6" w14:textId="41CA89AE" w:rsidR="0066753D" w:rsidRPr="00AF6222" w:rsidRDefault="00AE3829" w:rsidP="000863A7">
      <w:pPr>
        <w:pStyle w:val="Default"/>
        <w:autoSpaceDE/>
        <w:autoSpaceDN/>
        <w:adjustRightInd/>
        <w:spacing w:before="120" w:after="120" w:line="276" w:lineRule="auto"/>
        <w:rPr>
          <w:rFonts w:ascii="Helvetica Neue" w:hAnsi="Helvetica Neue" w:cstheme="minorBidi"/>
          <w:b/>
          <w:bCs/>
          <w:color w:val="1F497D" w:themeColor="text2"/>
        </w:rPr>
      </w:pPr>
      <w:r w:rsidRPr="00AF6222">
        <w:rPr>
          <w:rFonts w:ascii="Helvetica Neue" w:hAnsi="Helvetica Neue"/>
          <w:color w:val="auto"/>
          <w:sz w:val="22"/>
          <w:szCs w:val="22"/>
        </w:rPr>
        <w:t xml:space="preserve">Le </w:t>
      </w:r>
      <w:r w:rsidR="000707A6" w:rsidRPr="00AF6222">
        <w:rPr>
          <w:rFonts w:ascii="Helvetica Neue" w:hAnsi="Helvetica Neue"/>
          <w:color w:val="auto"/>
          <w:sz w:val="22"/>
          <w:szCs w:val="22"/>
        </w:rPr>
        <w:t>d</w:t>
      </w:r>
      <w:r w:rsidRPr="00AF6222">
        <w:rPr>
          <w:rFonts w:ascii="Helvetica Neue" w:hAnsi="Helvetica Neue"/>
          <w:color w:val="auto"/>
          <w:sz w:val="22"/>
          <w:szCs w:val="22"/>
        </w:rPr>
        <w:t xml:space="preserve">ossier </w:t>
      </w:r>
      <w:r w:rsidR="008C388A" w:rsidRPr="00AF6222">
        <w:rPr>
          <w:rFonts w:ascii="Helvetica Neue" w:hAnsi="Helvetica Neue"/>
          <w:color w:val="auto"/>
          <w:sz w:val="22"/>
          <w:szCs w:val="22"/>
        </w:rPr>
        <w:t xml:space="preserve">de candidature </w:t>
      </w:r>
      <w:r w:rsidRPr="00AF6222">
        <w:rPr>
          <w:rFonts w:ascii="Helvetica Neue" w:hAnsi="Helvetica Neue"/>
          <w:color w:val="auto"/>
          <w:sz w:val="22"/>
          <w:szCs w:val="22"/>
        </w:rPr>
        <w:t>sera évalué au regard des critères suivants</w:t>
      </w:r>
      <w:r w:rsidR="008C388A" w:rsidRPr="00AF6222">
        <w:rPr>
          <w:rFonts w:ascii="Helvetica Neue" w:hAnsi="Helvetica Neue"/>
          <w:color w:val="auto"/>
          <w:sz w:val="22"/>
          <w:szCs w:val="22"/>
        </w:rPr>
        <w:t xml:space="preserve"> </w:t>
      </w:r>
      <w:r w:rsidRPr="00AF6222">
        <w:rPr>
          <w:rFonts w:ascii="Helvetica Neue" w:hAnsi="Helvetica Neue"/>
          <w:b/>
          <w:bCs/>
          <w:color w:val="auto"/>
          <w:sz w:val="22"/>
          <w:szCs w:val="22"/>
        </w:rPr>
        <w:t xml:space="preserve">: </w:t>
      </w:r>
      <w:r w:rsidR="000863A7" w:rsidRPr="00AF6222">
        <w:rPr>
          <w:rFonts w:ascii="Helvetica Neue" w:hAnsi="Helvetica Neue"/>
          <w:color w:val="auto"/>
          <w:sz w:val="22"/>
          <w:szCs w:val="22"/>
        </w:rPr>
        <w:t>r</w:t>
      </w:r>
      <w:r w:rsidRPr="00AF6222">
        <w:rPr>
          <w:rFonts w:ascii="Helvetica Neue" w:hAnsi="Helvetica Neue"/>
          <w:color w:val="auto"/>
          <w:sz w:val="22"/>
          <w:szCs w:val="22"/>
        </w:rPr>
        <w:t xml:space="preserve">espect des éléments et critères constitutifs du </w:t>
      </w:r>
      <w:r w:rsidR="00602687" w:rsidRPr="00AF6222">
        <w:rPr>
          <w:rFonts w:ascii="Helvetica Neue" w:hAnsi="Helvetica Neue"/>
          <w:color w:val="auto"/>
          <w:sz w:val="22"/>
          <w:szCs w:val="22"/>
        </w:rPr>
        <w:t>d</w:t>
      </w:r>
      <w:r w:rsidRPr="00AF6222">
        <w:rPr>
          <w:rFonts w:ascii="Helvetica Neue" w:hAnsi="Helvetica Neue"/>
          <w:color w:val="auto"/>
          <w:sz w:val="22"/>
          <w:szCs w:val="22"/>
        </w:rPr>
        <w:t>ossier</w:t>
      </w:r>
      <w:r w:rsidR="00A92B3C" w:rsidRPr="00AF6222">
        <w:rPr>
          <w:rFonts w:ascii="Helvetica Neue" w:hAnsi="Helvetica Neue"/>
          <w:color w:val="auto"/>
          <w:sz w:val="22"/>
          <w:szCs w:val="22"/>
        </w:rPr>
        <w:t xml:space="preserve"> </w:t>
      </w:r>
      <w:r w:rsidRPr="00AF6222">
        <w:rPr>
          <w:rFonts w:ascii="Helvetica Neue" w:hAnsi="Helvetica Neue"/>
          <w:color w:val="auto"/>
          <w:sz w:val="22"/>
          <w:szCs w:val="22"/>
        </w:rPr>
        <w:t xml:space="preserve">; </w:t>
      </w:r>
      <w:r w:rsidR="000863A7" w:rsidRPr="00AF6222">
        <w:rPr>
          <w:rFonts w:ascii="Helvetica Neue" w:hAnsi="Helvetica Neue"/>
          <w:color w:val="auto"/>
          <w:sz w:val="22"/>
          <w:szCs w:val="22"/>
        </w:rPr>
        <w:t>q</w:t>
      </w:r>
      <w:r w:rsidRPr="00AF6222">
        <w:rPr>
          <w:rFonts w:ascii="Helvetica Neue" w:hAnsi="Helvetica Neue"/>
          <w:color w:val="auto"/>
          <w:sz w:val="22"/>
          <w:szCs w:val="22"/>
        </w:rPr>
        <w:t>ualité</w:t>
      </w:r>
      <w:r w:rsidR="00602687" w:rsidRPr="00AF6222">
        <w:rPr>
          <w:rFonts w:ascii="Helvetica Neue" w:hAnsi="Helvetica Neue"/>
          <w:color w:val="auto"/>
          <w:sz w:val="22"/>
          <w:szCs w:val="22"/>
        </w:rPr>
        <w:t>, richesse, originalité</w:t>
      </w:r>
      <w:r w:rsidRPr="00AF6222">
        <w:rPr>
          <w:rFonts w:ascii="Helvetica Neue" w:hAnsi="Helvetica Neue"/>
          <w:color w:val="auto"/>
          <w:sz w:val="22"/>
          <w:szCs w:val="22"/>
        </w:rPr>
        <w:t xml:space="preserve"> </w:t>
      </w:r>
      <w:r w:rsidR="00983C6B" w:rsidRPr="00AF6222">
        <w:rPr>
          <w:rFonts w:ascii="Helvetica Neue" w:hAnsi="Helvetica Neue"/>
          <w:color w:val="auto"/>
          <w:sz w:val="22"/>
          <w:szCs w:val="22"/>
        </w:rPr>
        <w:t xml:space="preserve">de la formation et </w:t>
      </w:r>
      <w:r w:rsidRPr="00AF6222">
        <w:rPr>
          <w:rFonts w:ascii="Helvetica Neue" w:hAnsi="Helvetica Neue"/>
          <w:color w:val="auto"/>
          <w:sz w:val="22"/>
          <w:szCs w:val="22"/>
        </w:rPr>
        <w:t xml:space="preserve">du parcours </w:t>
      </w:r>
      <w:r w:rsidR="00E67869" w:rsidRPr="00AF6222">
        <w:rPr>
          <w:rFonts w:ascii="Helvetica Neue" w:hAnsi="Helvetica Neue"/>
          <w:color w:val="auto"/>
          <w:sz w:val="22"/>
          <w:szCs w:val="22"/>
        </w:rPr>
        <w:t>candidat</w:t>
      </w:r>
      <w:r w:rsidR="00602687" w:rsidRPr="00AF6222">
        <w:rPr>
          <w:rFonts w:ascii="Helvetica Neue" w:hAnsi="Helvetica Neue"/>
          <w:color w:val="auto"/>
          <w:sz w:val="22"/>
          <w:szCs w:val="22"/>
        </w:rPr>
        <w:t xml:space="preserve"> </w:t>
      </w:r>
      <w:r w:rsidRPr="00AF6222">
        <w:rPr>
          <w:rFonts w:ascii="Helvetica Neue" w:hAnsi="Helvetica Neue"/>
          <w:color w:val="auto"/>
          <w:sz w:val="22"/>
          <w:szCs w:val="22"/>
        </w:rPr>
        <w:t xml:space="preserve">; </w:t>
      </w:r>
      <w:r w:rsidR="000863A7" w:rsidRPr="00AF6222">
        <w:rPr>
          <w:rFonts w:ascii="Helvetica Neue" w:hAnsi="Helvetica Neue"/>
          <w:color w:val="auto"/>
          <w:sz w:val="22"/>
          <w:szCs w:val="22"/>
        </w:rPr>
        <w:t>e</w:t>
      </w:r>
      <w:r w:rsidR="00816169" w:rsidRPr="00AF6222">
        <w:rPr>
          <w:rFonts w:ascii="Helvetica Neue" w:hAnsi="Helvetica Neue"/>
          <w:color w:val="auto"/>
          <w:sz w:val="22"/>
          <w:szCs w:val="22"/>
        </w:rPr>
        <w:t>xpression personnelle du candidat valorisant son poste ou son métier ;</w:t>
      </w:r>
      <w:r w:rsidR="000863A7" w:rsidRPr="00AF6222">
        <w:rPr>
          <w:rFonts w:ascii="Helvetica Neue" w:hAnsi="Helvetica Neue"/>
          <w:color w:val="auto"/>
          <w:sz w:val="22"/>
          <w:szCs w:val="22"/>
        </w:rPr>
        <w:t xml:space="preserve"> c</w:t>
      </w:r>
      <w:r w:rsidR="00602687" w:rsidRPr="00AF6222">
        <w:rPr>
          <w:rFonts w:ascii="Helvetica Neue" w:hAnsi="Helvetica Neue"/>
          <w:color w:val="auto"/>
          <w:sz w:val="22"/>
          <w:szCs w:val="22"/>
        </w:rPr>
        <w:t>aractère innovant, technique, exceptionnel du projet ou des réalisations</w:t>
      </w:r>
      <w:r w:rsidR="00BF07F0" w:rsidRPr="00AF6222">
        <w:rPr>
          <w:rFonts w:ascii="Helvetica Neue" w:hAnsi="Helvetica Neue"/>
          <w:color w:val="auto"/>
          <w:sz w:val="22"/>
          <w:szCs w:val="22"/>
        </w:rPr>
        <w:t xml:space="preserve"> explicités par l’employeur</w:t>
      </w:r>
      <w:r w:rsidR="00602687" w:rsidRPr="00AF6222">
        <w:rPr>
          <w:rFonts w:ascii="Helvetica Neue" w:hAnsi="Helvetica Neue"/>
          <w:color w:val="auto"/>
          <w:sz w:val="22"/>
          <w:szCs w:val="22"/>
        </w:rPr>
        <w:t> ;</w:t>
      </w:r>
      <w:r w:rsidR="000863A7" w:rsidRPr="00AF6222">
        <w:rPr>
          <w:rFonts w:ascii="Helvetica Neue" w:hAnsi="Helvetica Neue"/>
          <w:color w:val="auto"/>
          <w:sz w:val="22"/>
          <w:szCs w:val="22"/>
        </w:rPr>
        <w:t xml:space="preserve"> e</w:t>
      </w:r>
      <w:r w:rsidR="00602687" w:rsidRPr="00AF6222">
        <w:rPr>
          <w:rFonts w:ascii="Helvetica Neue" w:hAnsi="Helvetica Neue"/>
          <w:color w:val="auto"/>
          <w:sz w:val="22"/>
          <w:szCs w:val="22"/>
        </w:rPr>
        <w:t>ngagement et soutien de l’employeur</w:t>
      </w:r>
      <w:r w:rsidR="00BF07F0" w:rsidRPr="00AF6222">
        <w:rPr>
          <w:rFonts w:ascii="Helvetica Neue" w:hAnsi="Helvetica Neue"/>
          <w:color w:val="auto"/>
          <w:sz w:val="22"/>
          <w:szCs w:val="22"/>
        </w:rPr>
        <w:t xml:space="preserve"> pour le candidat</w:t>
      </w:r>
      <w:r w:rsidR="00602687" w:rsidRPr="00AF6222">
        <w:rPr>
          <w:rFonts w:ascii="Helvetica Neue" w:hAnsi="Helvetica Neue"/>
          <w:color w:val="auto"/>
          <w:sz w:val="22"/>
          <w:szCs w:val="22"/>
        </w:rPr>
        <w:t>.</w:t>
      </w:r>
    </w:p>
    <w:p w14:paraId="53206221" w14:textId="77777777" w:rsidR="00F40E66" w:rsidRPr="00AF6222" w:rsidRDefault="006018E8" w:rsidP="00C93EC0">
      <w:pPr>
        <w:pStyle w:val="Default"/>
        <w:shd w:val="clear" w:color="auto" w:fill="D9D9D9" w:themeFill="background1" w:themeFillShade="D9"/>
        <w:jc w:val="center"/>
        <w:rPr>
          <w:rFonts w:ascii="Helvetica Neue" w:hAnsi="Helvetica Neue"/>
          <w:b/>
          <w:bCs/>
          <w:color w:val="1F497D" w:themeColor="text2"/>
          <w:sz w:val="44"/>
          <w:szCs w:val="22"/>
        </w:rPr>
      </w:pPr>
      <w:r w:rsidRPr="00AF6222">
        <w:rPr>
          <w:rFonts w:ascii="Helvetica Neue" w:hAnsi="Helvetica Neue"/>
          <w:b/>
          <w:bCs/>
          <w:color w:val="1F497D" w:themeColor="text2"/>
          <w:sz w:val="44"/>
          <w:szCs w:val="22"/>
        </w:rPr>
        <w:lastRenderedPageBreak/>
        <w:t>FICHE D’INSCRIPTION</w:t>
      </w:r>
    </w:p>
    <w:p w14:paraId="1C617172" w14:textId="77777777" w:rsidR="006018E8" w:rsidRPr="00AF6222" w:rsidRDefault="006018E8" w:rsidP="00F40E66">
      <w:pPr>
        <w:pStyle w:val="Default"/>
        <w:rPr>
          <w:rFonts w:ascii="Helvetica Neue" w:hAnsi="Helvetica Neue"/>
          <w:b/>
          <w:bCs/>
          <w:color w:val="auto"/>
          <w:sz w:val="28"/>
          <w:szCs w:val="22"/>
        </w:rPr>
      </w:pPr>
    </w:p>
    <w:p w14:paraId="6149D3A4" w14:textId="77777777" w:rsidR="00F40E66" w:rsidRPr="00AF6222" w:rsidRDefault="00F40E66" w:rsidP="00F40E66">
      <w:pPr>
        <w:pStyle w:val="Default"/>
        <w:rPr>
          <w:rFonts w:ascii="Helvetica Neue" w:hAnsi="Helvetica Neue"/>
          <w:b/>
          <w:bCs/>
          <w:color w:val="auto"/>
          <w:sz w:val="28"/>
          <w:szCs w:val="22"/>
        </w:rPr>
      </w:pPr>
      <w:r w:rsidRPr="00AF6222">
        <w:rPr>
          <w:rFonts w:ascii="Helvetica Neue" w:hAnsi="Helvetica Neue"/>
          <w:b/>
          <w:bCs/>
          <w:color w:val="auto"/>
          <w:sz w:val="28"/>
          <w:szCs w:val="22"/>
        </w:rPr>
        <w:t xml:space="preserve">Candidat </w:t>
      </w:r>
    </w:p>
    <w:tbl>
      <w:tblPr>
        <w:tblStyle w:val="Grilledutableau"/>
        <w:tblW w:w="0" w:type="auto"/>
        <w:tblLook w:val="04A0" w:firstRow="1" w:lastRow="0" w:firstColumn="1" w:lastColumn="0" w:noHBand="0" w:noVBand="1"/>
      </w:tblPr>
      <w:tblGrid>
        <w:gridCol w:w="2901"/>
        <w:gridCol w:w="3121"/>
        <w:gridCol w:w="2273"/>
        <w:gridCol w:w="1332"/>
      </w:tblGrid>
      <w:tr w:rsidR="00F40E66" w:rsidRPr="00AF6222" w14:paraId="03B322F9" w14:textId="77777777" w:rsidTr="00C541FF">
        <w:trPr>
          <w:trHeight w:val="419"/>
        </w:trPr>
        <w:tc>
          <w:tcPr>
            <w:tcW w:w="2935" w:type="dxa"/>
            <w:shd w:val="clear" w:color="auto" w:fill="DBE5F1" w:themeFill="accent1" w:themeFillTint="33"/>
          </w:tcPr>
          <w:p w14:paraId="68492161" w14:textId="77777777" w:rsidR="00B45933" w:rsidRPr="00AF6222" w:rsidRDefault="00F40E66" w:rsidP="00C7096E">
            <w:pPr>
              <w:pStyle w:val="Default"/>
              <w:ind w:left="284"/>
              <w:rPr>
                <w:rFonts w:ascii="Helvetica Neue" w:hAnsi="Helvetica Neue"/>
                <w:color w:val="auto"/>
                <w:szCs w:val="22"/>
              </w:rPr>
            </w:pPr>
            <w:r w:rsidRPr="00AF6222">
              <w:rPr>
                <w:rFonts w:ascii="Helvetica Neue" w:hAnsi="Helvetica Neue"/>
                <w:color w:val="auto"/>
                <w:szCs w:val="22"/>
              </w:rPr>
              <w:t xml:space="preserve">Nom </w:t>
            </w:r>
          </w:p>
        </w:tc>
        <w:tc>
          <w:tcPr>
            <w:tcW w:w="6921" w:type="dxa"/>
            <w:gridSpan w:val="3"/>
          </w:tcPr>
          <w:p w14:paraId="5892682B" w14:textId="77777777" w:rsidR="00F40E66" w:rsidRPr="00AF6222" w:rsidRDefault="00F40E66" w:rsidP="00C9445F">
            <w:pPr>
              <w:pStyle w:val="Default"/>
              <w:rPr>
                <w:rFonts w:ascii="Helvetica Neue" w:hAnsi="Helvetica Neue"/>
                <w:color w:val="auto"/>
                <w:szCs w:val="22"/>
              </w:rPr>
            </w:pPr>
          </w:p>
        </w:tc>
      </w:tr>
      <w:tr w:rsidR="00F40E66" w:rsidRPr="00AF6222" w14:paraId="0CD7A6E2" w14:textId="77777777" w:rsidTr="00C541FF">
        <w:trPr>
          <w:trHeight w:val="425"/>
        </w:trPr>
        <w:tc>
          <w:tcPr>
            <w:tcW w:w="2935" w:type="dxa"/>
            <w:shd w:val="clear" w:color="auto" w:fill="DBE5F1" w:themeFill="accent1" w:themeFillTint="33"/>
          </w:tcPr>
          <w:p w14:paraId="0A516CC6" w14:textId="77777777" w:rsidR="00B45933" w:rsidRPr="00AF6222" w:rsidRDefault="00F40E66" w:rsidP="00C7096E">
            <w:pPr>
              <w:pStyle w:val="Default"/>
              <w:ind w:left="284"/>
              <w:rPr>
                <w:rFonts w:ascii="Helvetica Neue" w:hAnsi="Helvetica Neue"/>
                <w:color w:val="auto"/>
                <w:szCs w:val="22"/>
              </w:rPr>
            </w:pPr>
            <w:r w:rsidRPr="00AF6222">
              <w:rPr>
                <w:rFonts w:ascii="Helvetica Neue" w:hAnsi="Helvetica Neue"/>
                <w:color w:val="auto"/>
                <w:szCs w:val="22"/>
              </w:rPr>
              <w:t xml:space="preserve">Prénom </w:t>
            </w:r>
          </w:p>
        </w:tc>
        <w:tc>
          <w:tcPr>
            <w:tcW w:w="6921" w:type="dxa"/>
            <w:gridSpan w:val="3"/>
          </w:tcPr>
          <w:p w14:paraId="70C691E3" w14:textId="77777777" w:rsidR="00F40E66" w:rsidRPr="00AF6222" w:rsidRDefault="00F40E66" w:rsidP="00C9445F">
            <w:pPr>
              <w:pStyle w:val="Default"/>
              <w:rPr>
                <w:rFonts w:ascii="Helvetica Neue" w:hAnsi="Helvetica Neue"/>
                <w:color w:val="auto"/>
                <w:szCs w:val="22"/>
              </w:rPr>
            </w:pPr>
          </w:p>
        </w:tc>
      </w:tr>
      <w:tr w:rsidR="00C7096E" w:rsidRPr="00AF6222" w14:paraId="723900A8" w14:textId="77777777" w:rsidTr="00C541FF">
        <w:tc>
          <w:tcPr>
            <w:tcW w:w="2935" w:type="dxa"/>
            <w:shd w:val="clear" w:color="auto" w:fill="DBE5F1" w:themeFill="accent1" w:themeFillTint="33"/>
          </w:tcPr>
          <w:p w14:paraId="4829D17E" w14:textId="77777777" w:rsidR="00C7096E" w:rsidRPr="00AF6222" w:rsidRDefault="00C7096E" w:rsidP="00C7096E">
            <w:pPr>
              <w:pStyle w:val="Default"/>
              <w:ind w:left="284"/>
              <w:rPr>
                <w:rFonts w:ascii="Helvetica Neue" w:hAnsi="Helvetica Neue"/>
                <w:color w:val="auto"/>
                <w:szCs w:val="22"/>
              </w:rPr>
            </w:pPr>
          </w:p>
          <w:p w14:paraId="07569AC1" w14:textId="77777777" w:rsidR="00C7096E" w:rsidRPr="00AF6222" w:rsidRDefault="00C7096E" w:rsidP="00C7096E">
            <w:pPr>
              <w:pStyle w:val="Default"/>
              <w:ind w:left="284"/>
              <w:rPr>
                <w:rFonts w:ascii="Helvetica Neue" w:hAnsi="Helvetica Neue"/>
                <w:color w:val="auto"/>
                <w:szCs w:val="22"/>
              </w:rPr>
            </w:pPr>
            <w:r w:rsidRPr="00AF6222">
              <w:rPr>
                <w:rFonts w:ascii="Helvetica Neue" w:hAnsi="Helvetica Neue"/>
                <w:color w:val="auto"/>
                <w:szCs w:val="22"/>
              </w:rPr>
              <w:t xml:space="preserve">Année de Naissance </w:t>
            </w:r>
          </w:p>
        </w:tc>
        <w:tc>
          <w:tcPr>
            <w:tcW w:w="3257" w:type="dxa"/>
          </w:tcPr>
          <w:p w14:paraId="207B98A2" w14:textId="77777777" w:rsidR="00C7096E" w:rsidRPr="00AF6222" w:rsidRDefault="00C7096E" w:rsidP="00C9445F">
            <w:pPr>
              <w:pStyle w:val="Default"/>
              <w:rPr>
                <w:rFonts w:ascii="Helvetica Neue" w:hAnsi="Helvetica Neue"/>
                <w:color w:val="auto"/>
                <w:szCs w:val="22"/>
              </w:rPr>
            </w:pPr>
          </w:p>
        </w:tc>
        <w:tc>
          <w:tcPr>
            <w:tcW w:w="2280" w:type="dxa"/>
            <w:shd w:val="clear" w:color="auto" w:fill="DBE5F1" w:themeFill="accent1" w:themeFillTint="33"/>
          </w:tcPr>
          <w:p w14:paraId="409B535F" w14:textId="77777777" w:rsidR="00C7096E" w:rsidRPr="00AF6222" w:rsidRDefault="00C7096E" w:rsidP="00C7096E">
            <w:pPr>
              <w:pStyle w:val="Default"/>
              <w:ind w:left="284"/>
              <w:rPr>
                <w:rFonts w:ascii="Helvetica Neue" w:hAnsi="Helvetica Neue"/>
                <w:color w:val="auto"/>
                <w:szCs w:val="22"/>
              </w:rPr>
            </w:pPr>
            <w:r w:rsidRPr="00AF6222">
              <w:rPr>
                <w:rFonts w:ascii="Helvetica Neue" w:hAnsi="Helvetica Neue"/>
                <w:color w:val="auto"/>
                <w:szCs w:val="22"/>
              </w:rPr>
              <w:t xml:space="preserve">Expérience professionnelle </w:t>
            </w:r>
          </w:p>
          <w:p w14:paraId="21DA3928" w14:textId="77777777" w:rsidR="00C7096E" w:rsidRPr="00AF6222" w:rsidRDefault="00001B95" w:rsidP="00C7096E">
            <w:pPr>
              <w:pStyle w:val="Default"/>
              <w:ind w:left="284"/>
              <w:rPr>
                <w:rFonts w:ascii="Helvetica Neue" w:hAnsi="Helvetica Neue"/>
                <w:color w:val="auto"/>
                <w:szCs w:val="22"/>
              </w:rPr>
            </w:pPr>
            <w:proofErr w:type="gramStart"/>
            <w:r w:rsidRPr="00AF6222">
              <w:rPr>
                <w:rFonts w:ascii="Helvetica Neue" w:hAnsi="Helvetica Neue"/>
                <w:color w:val="auto"/>
                <w:szCs w:val="22"/>
              </w:rPr>
              <w:t>totale</w:t>
            </w:r>
            <w:proofErr w:type="gramEnd"/>
            <w:r w:rsidRPr="00AF6222">
              <w:rPr>
                <w:rFonts w:ascii="Helvetica Neue" w:hAnsi="Helvetica Neue"/>
                <w:color w:val="auto"/>
                <w:szCs w:val="22"/>
              </w:rPr>
              <w:t xml:space="preserve"> </w:t>
            </w:r>
            <w:r w:rsidR="00C7096E" w:rsidRPr="00AF6222">
              <w:rPr>
                <w:rFonts w:ascii="Helvetica Neue" w:hAnsi="Helvetica Neue"/>
                <w:color w:val="auto"/>
                <w:szCs w:val="22"/>
              </w:rPr>
              <w:t>(en année)</w:t>
            </w:r>
          </w:p>
        </w:tc>
        <w:tc>
          <w:tcPr>
            <w:tcW w:w="1384" w:type="dxa"/>
          </w:tcPr>
          <w:p w14:paraId="4BCF7E9C" w14:textId="77777777" w:rsidR="00C7096E" w:rsidRPr="00AF6222" w:rsidRDefault="00C7096E" w:rsidP="00C9445F">
            <w:pPr>
              <w:pStyle w:val="Default"/>
              <w:rPr>
                <w:rFonts w:ascii="Helvetica Neue" w:hAnsi="Helvetica Neue"/>
                <w:color w:val="auto"/>
                <w:szCs w:val="22"/>
              </w:rPr>
            </w:pPr>
          </w:p>
        </w:tc>
      </w:tr>
      <w:tr w:rsidR="00F40E66" w:rsidRPr="00AF6222" w14:paraId="25582819" w14:textId="77777777" w:rsidTr="00C541FF">
        <w:tc>
          <w:tcPr>
            <w:tcW w:w="2935" w:type="dxa"/>
            <w:shd w:val="clear" w:color="auto" w:fill="DBE5F1" w:themeFill="accent1" w:themeFillTint="33"/>
          </w:tcPr>
          <w:p w14:paraId="0FDB3302" w14:textId="77777777" w:rsidR="00490DA8" w:rsidRPr="00AF6222" w:rsidRDefault="00490DA8" w:rsidP="00CF0C58">
            <w:pPr>
              <w:pStyle w:val="Default"/>
              <w:ind w:left="284"/>
              <w:rPr>
                <w:rFonts w:ascii="Helvetica Neue" w:hAnsi="Helvetica Neue"/>
                <w:color w:val="auto"/>
                <w:szCs w:val="22"/>
              </w:rPr>
            </w:pPr>
          </w:p>
          <w:p w14:paraId="67407E82" w14:textId="77777777" w:rsidR="00F40E66" w:rsidRPr="00AF6222" w:rsidRDefault="00F40E66" w:rsidP="00CF0C58">
            <w:pPr>
              <w:pStyle w:val="Default"/>
              <w:ind w:left="284"/>
              <w:rPr>
                <w:rFonts w:ascii="Helvetica Neue" w:hAnsi="Helvetica Neue"/>
                <w:color w:val="auto"/>
                <w:szCs w:val="22"/>
              </w:rPr>
            </w:pPr>
            <w:r w:rsidRPr="00AF6222">
              <w:rPr>
                <w:rFonts w:ascii="Helvetica Neue" w:hAnsi="Helvetica Neue"/>
                <w:color w:val="auto"/>
                <w:szCs w:val="22"/>
              </w:rPr>
              <w:t>Poste occupé </w:t>
            </w:r>
          </w:p>
          <w:p w14:paraId="30423691" w14:textId="77777777" w:rsidR="00F40E66" w:rsidRPr="00AF6222" w:rsidRDefault="00F40E66" w:rsidP="00490DA8">
            <w:pPr>
              <w:pStyle w:val="Default"/>
              <w:rPr>
                <w:rFonts w:ascii="Helvetica Neue" w:hAnsi="Helvetica Neue"/>
                <w:color w:val="auto"/>
                <w:szCs w:val="22"/>
              </w:rPr>
            </w:pPr>
          </w:p>
        </w:tc>
        <w:tc>
          <w:tcPr>
            <w:tcW w:w="6921" w:type="dxa"/>
            <w:gridSpan w:val="3"/>
          </w:tcPr>
          <w:p w14:paraId="77341D62" w14:textId="77777777" w:rsidR="00F40E66" w:rsidRPr="00AF6222" w:rsidRDefault="00F40E66" w:rsidP="00C9445F">
            <w:pPr>
              <w:pStyle w:val="Default"/>
              <w:rPr>
                <w:rFonts w:ascii="Helvetica Neue" w:hAnsi="Helvetica Neue"/>
                <w:color w:val="auto"/>
                <w:szCs w:val="22"/>
              </w:rPr>
            </w:pPr>
          </w:p>
        </w:tc>
      </w:tr>
      <w:tr w:rsidR="00C7096E" w:rsidRPr="00AF6222" w14:paraId="260CC674" w14:textId="77777777" w:rsidTr="00C541FF">
        <w:tc>
          <w:tcPr>
            <w:tcW w:w="2935" w:type="dxa"/>
            <w:shd w:val="clear" w:color="auto" w:fill="DBE5F1" w:themeFill="accent1" w:themeFillTint="33"/>
          </w:tcPr>
          <w:p w14:paraId="42070559" w14:textId="77777777" w:rsidR="00C7096E" w:rsidRPr="00AF6222" w:rsidRDefault="00C7096E" w:rsidP="00CF0C58">
            <w:pPr>
              <w:pStyle w:val="Default"/>
              <w:ind w:left="284"/>
              <w:rPr>
                <w:rFonts w:ascii="Helvetica Neue" w:hAnsi="Helvetica Neue"/>
                <w:color w:val="auto"/>
                <w:szCs w:val="22"/>
              </w:rPr>
            </w:pPr>
          </w:p>
          <w:p w14:paraId="2264FF00" w14:textId="77777777" w:rsidR="00C7096E" w:rsidRPr="00AF6222" w:rsidRDefault="00C7096E" w:rsidP="00CF0C58">
            <w:pPr>
              <w:pStyle w:val="Default"/>
              <w:ind w:left="284"/>
              <w:rPr>
                <w:rFonts w:ascii="Helvetica Neue" w:hAnsi="Helvetica Neue"/>
                <w:color w:val="auto"/>
                <w:szCs w:val="22"/>
              </w:rPr>
            </w:pPr>
            <w:r w:rsidRPr="00AF6222">
              <w:rPr>
                <w:rFonts w:ascii="Helvetica Neue" w:hAnsi="Helvetica Neue"/>
                <w:color w:val="auto"/>
                <w:szCs w:val="22"/>
              </w:rPr>
              <w:t>Equipe/Service </w:t>
            </w:r>
          </w:p>
          <w:p w14:paraId="17976A69" w14:textId="77777777" w:rsidR="00C7096E" w:rsidRPr="00AF6222" w:rsidRDefault="00C7096E" w:rsidP="00C7096E">
            <w:pPr>
              <w:pStyle w:val="Default"/>
              <w:rPr>
                <w:rFonts w:ascii="Helvetica Neue" w:hAnsi="Helvetica Neue"/>
                <w:color w:val="auto"/>
                <w:szCs w:val="22"/>
              </w:rPr>
            </w:pPr>
          </w:p>
        </w:tc>
        <w:tc>
          <w:tcPr>
            <w:tcW w:w="3257" w:type="dxa"/>
          </w:tcPr>
          <w:p w14:paraId="26D9F598" w14:textId="77777777" w:rsidR="00C7096E" w:rsidRPr="00AF6222" w:rsidRDefault="00C7096E" w:rsidP="00C9445F">
            <w:pPr>
              <w:pStyle w:val="Default"/>
              <w:rPr>
                <w:rFonts w:ascii="Helvetica Neue" w:hAnsi="Helvetica Neue"/>
                <w:color w:val="auto"/>
                <w:szCs w:val="22"/>
              </w:rPr>
            </w:pPr>
          </w:p>
        </w:tc>
        <w:tc>
          <w:tcPr>
            <w:tcW w:w="2280" w:type="dxa"/>
            <w:shd w:val="clear" w:color="auto" w:fill="DBE5F1" w:themeFill="accent1" w:themeFillTint="33"/>
          </w:tcPr>
          <w:p w14:paraId="12AF8B95" w14:textId="77777777" w:rsidR="00C7096E" w:rsidRPr="00AF6222" w:rsidRDefault="00C7096E" w:rsidP="00C7096E">
            <w:pPr>
              <w:pStyle w:val="Default"/>
              <w:ind w:left="318"/>
              <w:rPr>
                <w:rFonts w:ascii="Helvetica Neue" w:hAnsi="Helvetica Neue"/>
                <w:color w:val="auto"/>
                <w:szCs w:val="22"/>
              </w:rPr>
            </w:pPr>
            <w:r w:rsidRPr="00AF6222">
              <w:rPr>
                <w:rFonts w:ascii="Helvetica Neue" w:hAnsi="Helvetica Neue"/>
                <w:color w:val="auto"/>
                <w:szCs w:val="22"/>
              </w:rPr>
              <w:t>Nombre de personnes encadrées</w:t>
            </w:r>
          </w:p>
        </w:tc>
        <w:tc>
          <w:tcPr>
            <w:tcW w:w="1384" w:type="dxa"/>
          </w:tcPr>
          <w:p w14:paraId="738A91EA" w14:textId="77777777" w:rsidR="00C7096E" w:rsidRPr="00AF6222" w:rsidRDefault="00C7096E" w:rsidP="00C9445F">
            <w:pPr>
              <w:pStyle w:val="Default"/>
              <w:rPr>
                <w:rFonts w:ascii="Helvetica Neue" w:hAnsi="Helvetica Neue"/>
                <w:color w:val="auto"/>
                <w:szCs w:val="22"/>
              </w:rPr>
            </w:pPr>
          </w:p>
        </w:tc>
      </w:tr>
      <w:tr w:rsidR="00F40E66" w:rsidRPr="00AF6222" w14:paraId="10ED3671" w14:textId="77777777" w:rsidTr="00C541FF">
        <w:tc>
          <w:tcPr>
            <w:tcW w:w="2935" w:type="dxa"/>
            <w:shd w:val="clear" w:color="auto" w:fill="DBE5F1" w:themeFill="accent1" w:themeFillTint="33"/>
          </w:tcPr>
          <w:p w14:paraId="309A02DA" w14:textId="541AB010" w:rsidR="00F40E66" w:rsidRPr="00AF6222" w:rsidRDefault="00F40E66" w:rsidP="00CF0C58">
            <w:pPr>
              <w:pStyle w:val="Default"/>
              <w:ind w:left="284"/>
              <w:rPr>
                <w:rFonts w:ascii="Helvetica Neue" w:hAnsi="Helvetica Neue"/>
                <w:color w:val="auto"/>
                <w:szCs w:val="22"/>
              </w:rPr>
            </w:pPr>
            <w:r w:rsidRPr="00AF6222">
              <w:rPr>
                <w:rFonts w:ascii="Helvetica Neue" w:hAnsi="Helvetica Neue"/>
                <w:color w:val="auto"/>
                <w:szCs w:val="22"/>
              </w:rPr>
              <w:t xml:space="preserve">Domaine d’activité ou </w:t>
            </w:r>
            <w:r w:rsidR="00C7096E" w:rsidRPr="00AF6222">
              <w:rPr>
                <w:rFonts w:ascii="Helvetica Neue" w:hAnsi="Helvetica Neue"/>
                <w:color w:val="auto"/>
                <w:szCs w:val="22"/>
              </w:rPr>
              <w:t xml:space="preserve">nature du </w:t>
            </w:r>
            <w:r w:rsidRPr="00AF6222">
              <w:rPr>
                <w:rFonts w:ascii="Helvetica Neue" w:hAnsi="Helvetica Neue"/>
                <w:color w:val="auto"/>
                <w:szCs w:val="22"/>
              </w:rPr>
              <w:t>projet </w:t>
            </w:r>
          </w:p>
          <w:p w14:paraId="1EE1290F" w14:textId="3EF0F6B9" w:rsidR="00AF6222" w:rsidRPr="00AF6222" w:rsidRDefault="00AF6222" w:rsidP="00CF0C58">
            <w:pPr>
              <w:pStyle w:val="Default"/>
              <w:ind w:left="284"/>
              <w:rPr>
                <w:rFonts w:ascii="Helvetica Neue" w:hAnsi="Helvetica Neue"/>
                <w:color w:val="auto"/>
                <w:szCs w:val="22"/>
              </w:rPr>
            </w:pPr>
          </w:p>
          <w:p w14:paraId="3D35DB9E" w14:textId="77777777" w:rsidR="00AF6222" w:rsidRPr="00AF6222" w:rsidRDefault="00AF6222" w:rsidP="00CF0C58">
            <w:pPr>
              <w:pStyle w:val="Default"/>
              <w:ind w:left="284"/>
              <w:rPr>
                <w:rFonts w:ascii="Helvetica Neue" w:hAnsi="Helvetica Neue"/>
                <w:color w:val="auto"/>
                <w:szCs w:val="22"/>
              </w:rPr>
            </w:pPr>
          </w:p>
          <w:p w14:paraId="3142B94F" w14:textId="77777777" w:rsidR="004C5286" w:rsidRPr="00AF6222" w:rsidRDefault="004C5286" w:rsidP="00AF6222">
            <w:pPr>
              <w:pStyle w:val="Default"/>
              <w:rPr>
                <w:rFonts w:ascii="Helvetica Neue" w:hAnsi="Helvetica Neue"/>
                <w:color w:val="auto"/>
                <w:szCs w:val="22"/>
              </w:rPr>
            </w:pPr>
          </w:p>
        </w:tc>
        <w:tc>
          <w:tcPr>
            <w:tcW w:w="6921" w:type="dxa"/>
            <w:gridSpan w:val="3"/>
          </w:tcPr>
          <w:p w14:paraId="67CBCFBB" w14:textId="77777777" w:rsidR="00F40E66" w:rsidRPr="00AF6222" w:rsidRDefault="00F40E66" w:rsidP="00C9445F">
            <w:pPr>
              <w:pStyle w:val="Default"/>
              <w:rPr>
                <w:rFonts w:ascii="Helvetica Neue" w:hAnsi="Helvetica Neue"/>
                <w:color w:val="auto"/>
                <w:szCs w:val="22"/>
              </w:rPr>
            </w:pPr>
          </w:p>
        </w:tc>
      </w:tr>
    </w:tbl>
    <w:p w14:paraId="774E4A0A" w14:textId="77777777" w:rsidR="00F40E66" w:rsidRPr="00AF6222" w:rsidRDefault="00F40E66" w:rsidP="00F40E66">
      <w:pPr>
        <w:pStyle w:val="Default"/>
        <w:rPr>
          <w:rFonts w:ascii="Helvetica Neue" w:hAnsi="Helvetica Neue"/>
          <w:color w:val="auto"/>
          <w:sz w:val="22"/>
          <w:szCs w:val="22"/>
        </w:rPr>
      </w:pPr>
    </w:p>
    <w:p w14:paraId="117B5C4B" w14:textId="77777777" w:rsidR="00F40E66" w:rsidRPr="00AF6222" w:rsidRDefault="00F40E66" w:rsidP="00F40E66">
      <w:pPr>
        <w:pStyle w:val="Default"/>
        <w:rPr>
          <w:rFonts w:ascii="Helvetica Neue" w:hAnsi="Helvetica Neue"/>
          <w:b/>
          <w:bCs/>
          <w:color w:val="auto"/>
          <w:sz w:val="28"/>
          <w:szCs w:val="22"/>
        </w:rPr>
      </w:pPr>
      <w:r w:rsidRPr="00AF6222">
        <w:rPr>
          <w:rFonts w:ascii="Helvetica Neue" w:hAnsi="Helvetica Neue"/>
          <w:b/>
          <w:bCs/>
          <w:color w:val="auto"/>
          <w:sz w:val="28"/>
          <w:szCs w:val="22"/>
        </w:rPr>
        <w:t xml:space="preserve">Représentant de l’employeur </w:t>
      </w:r>
    </w:p>
    <w:tbl>
      <w:tblPr>
        <w:tblStyle w:val="Grilledutableau"/>
        <w:tblW w:w="0" w:type="auto"/>
        <w:tblLook w:val="04A0" w:firstRow="1" w:lastRow="0" w:firstColumn="1" w:lastColumn="0" w:noHBand="0" w:noVBand="1"/>
      </w:tblPr>
      <w:tblGrid>
        <w:gridCol w:w="2900"/>
        <w:gridCol w:w="6727"/>
      </w:tblGrid>
      <w:tr w:rsidR="00C01E73" w:rsidRPr="00AF6222" w14:paraId="0BFFA187" w14:textId="77777777" w:rsidTr="00C541FF">
        <w:tc>
          <w:tcPr>
            <w:tcW w:w="2943" w:type="dxa"/>
            <w:shd w:val="clear" w:color="auto" w:fill="DBE5F1" w:themeFill="accent1" w:themeFillTint="33"/>
          </w:tcPr>
          <w:p w14:paraId="4723FAEA" w14:textId="1DD64991" w:rsidR="00C01E73" w:rsidRPr="00AF6222" w:rsidRDefault="00C01E73" w:rsidP="00AF6222">
            <w:pPr>
              <w:pStyle w:val="Default"/>
              <w:tabs>
                <w:tab w:val="left" w:pos="567"/>
              </w:tabs>
              <w:ind w:left="284"/>
              <w:rPr>
                <w:rFonts w:ascii="Helvetica Neue" w:hAnsi="Helvetica Neue"/>
                <w:color w:val="auto"/>
                <w:szCs w:val="22"/>
              </w:rPr>
            </w:pPr>
            <w:r>
              <w:rPr>
                <w:rFonts w:ascii="Helvetica Neue" w:hAnsi="Helvetica Neue"/>
                <w:color w:val="auto"/>
                <w:szCs w:val="22"/>
              </w:rPr>
              <w:t>Nom Prénom</w:t>
            </w:r>
          </w:p>
        </w:tc>
        <w:tc>
          <w:tcPr>
            <w:tcW w:w="6946" w:type="dxa"/>
          </w:tcPr>
          <w:p w14:paraId="4A5DCFF4" w14:textId="77777777" w:rsidR="00C01E73" w:rsidRPr="00AF6222" w:rsidRDefault="00C01E73" w:rsidP="00C9445F">
            <w:pPr>
              <w:pStyle w:val="Default"/>
              <w:rPr>
                <w:rFonts w:ascii="Helvetica Neue" w:hAnsi="Helvetica Neue"/>
                <w:color w:val="auto"/>
                <w:szCs w:val="22"/>
              </w:rPr>
            </w:pPr>
          </w:p>
        </w:tc>
      </w:tr>
      <w:tr w:rsidR="00F40E66" w:rsidRPr="00AF6222" w14:paraId="58FA5761" w14:textId="77777777" w:rsidTr="00C541FF">
        <w:tc>
          <w:tcPr>
            <w:tcW w:w="2943" w:type="dxa"/>
            <w:shd w:val="clear" w:color="auto" w:fill="DBE5F1" w:themeFill="accent1" w:themeFillTint="33"/>
          </w:tcPr>
          <w:p w14:paraId="73419FDB" w14:textId="7695C85A" w:rsidR="00F40E66" w:rsidRPr="00AF6222" w:rsidRDefault="00F40E66" w:rsidP="00AF6222">
            <w:pPr>
              <w:pStyle w:val="Default"/>
              <w:tabs>
                <w:tab w:val="left" w:pos="567"/>
              </w:tabs>
              <w:ind w:left="284"/>
              <w:rPr>
                <w:rFonts w:ascii="Helvetica Neue" w:hAnsi="Helvetica Neue"/>
                <w:color w:val="auto"/>
                <w:szCs w:val="22"/>
              </w:rPr>
            </w:pPr>
            <w:r w:rsidRPr="00AF6222">
              <w:rPr>
                <w:rFonts w:ascii="Helvetica Neue" w:hAnsi="Helvetica Neue"/>
                <w:color w:val="auto"/>
                <w:szCs w:val="22"/>
              </w:rPr>
              <w:t xml:space="preserve">Fonction  </w:t>
            </w:r>
          </w:p>
        </w:tc>
        <w:tc>
          <w:tcPr>
            <w:tcW w:w="6946" w:type="dxa"/>
          </w:tcPr>
          <w:p w14:paraId="379E8FAB" w14:textId="77777777" w:rsidR="00F40E66" w:rsidRPr="00AF6222" w:rsidRDefault="00F40E66" w:rsidP="00C9445F">
            <w:pPr>
              <w:pStyle w:val="Default"/>
              <w:rPr>
                <w:rFonts w:ascii="Helvetica Neue" w:hAnsi="Helvetica Neue"/>
                <w:color w:val="auto"/>
                <w:szCs w:val="22"/>
              </w:rPr>
            </w:pPr>
          </w:p>
        </w:tc>
      </w:tr>
      <w:tr w:rsidR="00F40E66" w:rsidRPr="00AF6222" w14:paraId="3B6BF343" w14:textId="77777777" w:rsidTr="00C541FF">
        <w:tc>
          <w:tcPr>
            <w:tcW w:w="2943" w:type="dxa"/>
            <w:shd w:val="clear" w:color="auto" w:fill="DBE5F1" w:themeFill="accent1" w:themeFillTint="33"/>
          </w:tcPr>
          <w:p w14:paraId="1F389783" w14:textId="6B342C2A" w:rsidR="00F40E66" w:rsidRPr="00AF6222" w:rsidRDefault="00F40E66" w:rsidP="00AF6222">
            <w:pPr>
              <w:pStyle w:val="Default"/>
              <w:tabs>
                <w:tab w:val="left" w:pos="567"/>
              </w:tabs>
              <w:ind w:left="284"/>
              <w:rPr>
                <w:rFonts w:ascii="Helvetica Neue" w:hAnsi="Helvetica Neue"/>
                <w:color w:val="auto"/>
                <w:szCs w:val="22"/>
              </w:rPr>
            </w:pPr>
            <w:r w:rsidRPr="00AF6222">
              <w:rPr>
                <w:rFonts w:ascii="Helvetica Neue" w:hAnsi="Helvetica Neue"/>
                <w:color w:val="auto"/>
                <w:szCs w:val="22"/>
              </w:rPr>
              <w:t xml:space="preserve">Société </w:t>
            </w:r>
          </w:p>
        </w:tc>
        <w:tc>
          <w:tcPr>
            <w:tcW w:w="6946" w:type="dxa"/>
          </w:tcPr>
          <w:p w14:paraId="59195202" w14:textId="77777777" w:rsidR="00F40E66" w:rsidRPr="00AF6222" w:rsidRDefault="00F40E66" w:rsidP="00C9445F">
            <w:pPr>
              <w:pStyle w:val="Default"/>
              <w:rPr>
                <w:rFonts w:ascii="Helvetica Neue" w:hAnsi="Helvetica Neue"/>
                <w:color w:val="auto"/>
                <w:szCs w:val="22"/>
              </w:rPr>
            </w:pPr>
          </w:p>
        </w:tc>
      </w:tr>
      <w:tr w:rsidR="00F40E66" w:rsidRPr="00AF6222" w14:paraId="727C555C" w14:textId="77777777" w:rsidTr="00C541FF">
        <w:tc>
          <w:tcPr>
            <w:tcW w:w="2943" w:type="dxa"/>
            <w:shd w:val="clear" w:color="auto" w:fill="DBE5F1" w:themeFill="accent1" w:themeFillTint="33"/>
          </w:tcPr>
          <w:p w14:paraId="196E5E92" w14:textId="77777777" w:rsidR="00B45933" w:rsidRPr="00AF6222" w:rsidRDefault="00F40E66" w:rsidP="00AF6222">
            <w:pPr>
              <w:pStyle w:val="Default"/>
              <w:tabs>
                <w:tab w:val="left" w:pos="567"/>
              </w:tabs>
              <w:ind w:left="284"/>
              <w:rPr>
                <w:rFonts w:ascii="Helvetica Neue" w:hAnsi="Helvetica Neue"/>
                <w:color w:val="auto"/>
                <w:szCs w:val="22"/>
              </w:rPr>
            </w:pPr>
            <w:r w:rsidRPr="00AF6222">
              <w:rPr>
                <w:rFonts w:ascii="Helvetica Neue" w:hAnsi="Helvetica Neue"/>
                <w:color w:val="auto"/>
                <w:szCs w:val="22"/>
              </w:rPr>
              <w:t xml:space="preserve">Site </w:t>
            </w:r>
          </w:p>
          <w:p w14:paraId="01455FCA" w14:textId="56371004" w:rsidR="00AF6222" w:rsidRPr="00AF6222" w:rsidRDefault="00AF6222" w:rsidP="00AF6222">
            <w:pPr>
              <w:pStyle w:val="Default"/>
              <w:tabs>
                <w:tab w:val="left" w:pos="567"/>
              </w:tabs>
              <w:ind w:left="284"/>
              <w:rPr>
                <w:rFonts w:ascii="Helvetica Neue" w:hAnsi="Helvetica Neue"/>
                <w:color w:val="auto"/>
                <w:szCs w:val="22"/>
              </w:rPr>
            </w:pPr>
          </w:p>
        </w:tc>
        <w:tc>
          <w:tcPr>
            <w:tcW w:w="6946" w:type="dxa"/>
          </w:tcPr>
          <w:p w14:paraId="5D787DBB" w14:textId="77777777" w:rsidR="00F40E66" w:rsidRPr="00AF6222" w:rsidRDefault="00F40E66" w:rsidP="00C9445F">
            <w:pPr>
              <w:pStyle w:val="Default"/>
              <w:rPr>
                <w:rFonts w:ascii="Helvetica Neue" w:hAnsi="Helvetica Neue"/>
                <w:color w:val="auto"/>
                <w:szCs w:val="22"/>
              </w:rPr>
            </w:pPr>
          </w:p>
        </w:tc>
      </w:tr>
      <w:tr w:rsidR="00F40E66" w:rsidRPr="00AF6222" w14:paraId="65431140" w14:textId="77777777" w:rsidTr="00C541FF">
        <w:tc>
          <w:tcPr>
            <w:tcW w:w="2943" w:type="dxa"/>
            <w:shd w:val="clear" w:color="auto" w:fill="DBE5F1" w:themeFill="accent1" w:themeFillTint="33"/>
          </w:tcPr>
          <w:p w14:paraId="04CB2842" w14:textId="4B8F30AE" w:rsidR="00B45933" w:rsidRPr="00AF6222" w:rsidRDefault="00F40E66" w:rsidP="00AF6222">
            <w:pPr>
              <w:pStyle w:val="Default"/>
              <w:tabs>
                <w:tab w:val="left" w:pos="567"/>
              </w:tabs>
              <w:ind w:left="284"/>
              <w:rPr>
                <w:rFonts w:ascii="Helvetica Neue" w:hAnsi="Helvetica Neue"/>
                <w:color w:val="auto"/>
                <w:szCs w:val="22"/>
              </w:rPr>
            </w:pPr>
            <w:r w:rsidRPr="00AF6222">
              <w:rPr>
                <w:rFonts w:ascii="Helvetica Neue" w:hAnsi="Helvetica Neue"/>
                <w:color w:val="auto"/>
                <w:szCs w:val="22"/>
              </w:rPr>
              <w:t xml:space="preserve">Téléphone </w:t>
            </w:r>
          </w:p>
        </w:tc>
        <w:tc>
          <w:tcPr>
            <w:tcW w:w="6946" w:type="dxa"/>
          </w:tcPr>
          <w:p w14:paraId="00D422AE" w14:textId="77777777" w:rsidR="00F40E66" w:rsidRPr="00AF6222" w:rsidRDefault="00F40E66" w:rsidP="00C9445F">
            <w:pPr>
              <w:pStyle w:val="Default"/>
              <w:rPr>
                <w:rFonts w:ascii="Helvetica Neue" w:hAnsi="Helvetica Neue"/>
                <w:color w:val="auto"/>
                <w:szCs w:val="22"/>
              </w:rPr>
            </w:pPr>
          </w:p>
        </w:tc>
      </w:tr>
      <w:tr w:rsidR="00F40E66" w:rsidRPr="00AF6222" w14:paraId="4EF0C9B8" w14:textId="77777777" w:rsidTr="00C541FF">
        <w:tc>
          <w:tcPr>
            <w:tcW w:w="2943" w:type="dxa"/>
            <w:shd w:val="clear" w:color="auto" w:fill="DBE5F1" w:themeFill="accent1" w:themeFillTint="33"/>
          </w:tcPr>
          <w:p w14:paraId="7D51FD0C" w14:textId="1C84E7A2" w:rsidR="00B45933" w:rsidRPr="00AF6222" w:rsidRDefault="00F40E66" w:rsidP="00AF6222">
            <w:pPr>
              <w:pStyle w:val="Default"/>
              <w:tabs>
                <w:tab w:val="left" w:pos="567"/>
              </w:tabs>
              <w:ind w:left="284"/>
              <w:rPr>
                <w:rFonts w:ascii="Helvetica Neue" w:hAnsi="Helvetica Neue"/>
                <w:color w:val="auto"/>
                <w:szCs w:val="22"/>
              </w:rPr>
            </w:pPr>
            <w:r w:rsidRPr="00AF6222">
              <w:rPr>
                <w:rFonts w:ascii="Helvetica Neue" w:hAnsi="Helvetica Neue"/>
                <w:color w:val="auto"/>
                <w:szCs w:val="22"/>
              </w:rPr>
              <w:t xml:space="preserve">Mail </w:t>
            </w:r>
          </w:p>
        </w:tc>
        <w:tc>
          <w:tcPr>
            <w:tcW w:w="6946" w:type="dxa"/>
          </w:tcPr>
          <w:p w14:paraId="4D65A17B" w14:textId="77777777" w:rsidR="00F40E66" w:rsidRPr="00AF6222" w:rsidRDefault="00F40E66" w:rsidP="00C9445F">
            <w:pPr>
              <w:pStyle w:val="Default"/>
              <w:rPr>
                <w:rFonts w:ascii="Helvetica Neue" w:hAnsi="Helvetica Neue"/>
                <w:color w:val="auto"/>
                <w:szCs w:val="22"/>
              </w:rPr>
            </w:pPr>
          </w:p>
        </w:tc>
      </w:tr>
    </w:tbl>
    <w:p w14:paraId="0677701D" w14:textId="77777777" w:rsidR="00F40E66" w:rsidRPr="00AF6222" w:rsidRDefault="00F40E66" w:rsidP="00F40E66">
      <w:pPr>
        <w:pStyle w:val="Default"/>
        <w:rPr>
          <w:rFonts w:ascii="Helvetica Neue" w:hAnsi="Helvetica Neue" w:cstheme="minorBidi"/>
          <w:color w:val="auto"/>
        </w:rPr>
      </w:pPr>
    </w:p>
    <w:p w14:paraId="49555292" w14:textId="45402624" w:rsidR="00F4384C" w:rsidRDefault="00F40E66" w:rsidP="00F61951">
      <w:pPr>
        <w:pStyle w:val="Default"/>
        <w:rPr>
          <w:rFonts w:ascii="Helvetica Neue" w:hAnsi="Helvetica Neue"/>
          <w:b/>
          <w:bCs/>
          <w:i/>
          <w:iCs/>
          <w:color w:val="auto"/>
          <w:szCs w:val="22"/>
        </w:rPr>
      </w:pPr>
      <w:r w:rsidRPr="00AF6222">
        <w:rPr>
          <w:rFonts w:ascii="Helvetica Neue" w:hAnsi="Helvetica Neue"/>
          <w:b/>
          <w:bCs/>
          <w:color w:val="auto"/>
          <w:szCs w:val="22"/>
        </w:rPr>
        <w:t>C</w:t>
      </w:r>
      <w:r w:rsidR="00F61951" w:rsidRPr="00AF6222">
        <w:rPr>
          <w:rFonts w:ascii="Helvetica Neue" w:hAnsi="Helvetica Neue"/>
          <w:b/>
          <w:bCs/>
          <w:i/>
          <w:iCs/>
          <w:color w:val="auto"/>
          <w:szCs w:val="22"/>
        </w:rPr>
        <w:t>ocher l</w:t>
      </w:r>
      <w:r w:rsidR="00AF6222" w:rsidRPr="00AF6222">
        <w:rPr>
          <w:rFonts w:ascii="Helvetica Neue" w:hAnsi="Helvetica Neue"/>
          <w:b/>
          <w:bCs/>
          <w:i/>
          <w:iCs/>
          <w:color w:val="auto"/>
          <w:szCs w:val="22"/>
        </w:rPr>
        <w:t xml:space="preserve">a </w:t>
      </w:r>
      <w:r w:rsidR="00F61951" w:rsidRPr="00AF6222">
        <w:rPr>
          <w:rFonts w:ascii="Helvetica Neue" w:hAnsi="Helvetica Neue"/>
          <w:b/>
          <w:bCs/>
          <w:i/>
          <w:iCs/>
          <w:color w:val="auto"/>
          <w:szCs w:val="22"/>
        </w:rPr>
        <w:t>catégorie</w:t>
      </w:r>
      <w:r w:rsidR="00AF6222" w:rsidRPr="00AF6222">
        <w:rPr>
          <w:rFonts w:ascii="Helvetica Neue" w:hAnsi="Helvetica Neue"/>
          <w:b/>
          <w:bCs/>
          <w:i/>
          <w:iCs/>
          <w:color w:val="auto"/>
          <w:szCs w:val="22"/>
        </w:rPr>
        <w:t xml:space="preserve"> </w:t>
      </w:r>
      <w:r w:rsidR="0007567A" w:rsidRPr="00AF6222">
        <w:rPr>
          <w:rFonts w:ascii="Helvetica Neue" w:hAnsi="Helvetica Neue"/>
          <w:b/>
          <w:bCs/>
          <w:i/>
          <w:iCs/>
          <w:color w:val="auto"/>
          <w:szCs w:val="22"/>
        </w:rPr>
        <w:t xml:space="preserve">dans lesquelles </w:t>
      </w:r>
      <w:r w:rsidR="00F61951" w:rsidRPr="00AF6222">
        <w:rPr>
          <w:rFonts w:ascii="Helvetica Neue" w:hAnsi="Helvetica Neue"/>
          <w:b/>
          <w:bCs/>
          <w:i/>
          <w:iCs/>
          <w:color w:val="auto"/>
          <w:szCs w:val="22"/>
        </w:rPr>
        <w:t xml:space="preserve">le </w:t>
      </w:r>
      <w:r w:rsidR="0007567A" w:rsidRPr="00AF6222">
        <w:rPr>
          <w:rFonts w:ascii="Helvetica Neue" w:hAnsi="Helvetica Neue"/>
          <w:b/>
          <w:bCs/>
          <w:i/>
          <w:iCs/>
          <w:color w:val="auto"/>
          <w:szCs w:val="22"/>
        </w:rPr>
        <w:t xml:space="preserve">candidat </w:t>
      </w:r>
      <w:r w:rsidR="00F61951" w:rsidRPr="00AF6222">
        <w:rPr>
          <w:rFonts w:ascii="Helvetica Neue" w:hAnsi="Helvetica Neue"/>
          <w:b/>
          <w:bCs/>
          <w:i/>
          <w:iCs/>
          <w:color w:val="auto"/>
          <w:szCs w:val="22"/>
        </w:rPr>
        <w:t xml:space="preserve">concourt </w:t>
      </w:r>
      <w:r w:rsidR="00AF6222" w:rsidRPr="00AF6222">
        <w:rPr>
          <w:rFonts w:ascii="Helvetica Neue" w:hAnsi="Helvetica Neue"/>
          <w:b/>
          <w:bCs/>
          <w:i/>
          <w:iCs/>
          <w:color w:val="auto"/>
          <w:szCs w:val="22"/>
        </w:rPr>
        <w:t>ainsi que son statut</w:t>
      </w:r>
    </w:p>
    <w:p w14:paraId="490401AD" w14:textId="77777777" w:rsidR="00C541FF" w:rsidRPr="00AF6222" w:rsidRDefault="00C541FF" w:rsidP="00F61951">
      <w:pPr>
        <w:pStyle w:val="Default"/>
        <w:rPr>
          <w:rFonts w:ascii="Helvetica Neue" w:hAnsi="Helvetica Neue"/>
          <w:b/>
          <w:bCs/>
          <w:i/>
          <w:iCs/>
          <w:color w:val="auto"/>
          <w:szCs w:val="22"/>
        </w:rPr>
      </w:pPr>
    </w:p>
    <w:tbl>
      <w:tblPr>
        <w:tblStyle w:val="Grilledutableau"/>
        <w:tblW w:w="0" w:type="auto"/>
        <w:tblLook w:val="04A0" w:firstRow="1" w:lastRow="0" w:firstColumn="1" w:lastColumn="0" w:noHBand="0" w:noVBand="1"/>
      </w:tblPr>
      <w:tblGrid>
        <w:gridCol w:w="4819"/>
        <w:gridCol w:w="4808"/>
      </w:tblGrid>
      <w:tr w:rsidR="00C541FF" w:rsidRPr="00C541FF" w14:paraId="45128F18" w14:textId="77777777" w:rsidTr="00C541FF">
        <w:tc>
          <w:tcPr>
            <w:tcW w:w="4819" w:type="dxa"/>
            <w:shd w:val="clear" w:color="auto" w:fill="DBE5F1" w:themeFill="accent1" w:themeFillTint="33"/>
          </w:tcPr>
          <w:p w14:paraId="694D97C2" w14:textId="72EF5038" w:rsidR="001E0C53" w:rsidRPr="00C541FF" w:rsidRDefault="00416A94" w:rsidP="00C541FF">
            <w:pPr>
              <w:pStyle w:val="Default"/>
              <w:rPr>
                <w:rFonts w:ascii="Helvetica Neue" w:hAnsi="Helvetica Neue"/>
                <w:b/>
                <w:bCs/>
                <w:color w:val="002060"/>
                <w:szCs w:val="22"/>
                <w:highlight w:val="yellow"/>
              </w:rPr>
            </w:pPr>
            <w:r w:rsidRPr="00C541FF">
              <w:rPr>
                <w:rFonts w:ascii="Wingdings" w:hAnsi="Wingdings" w:cs="Wingdings"/>
                <w:color w:val="002060"/>
                <w:sz w:val="32"/>
                <w:szCs w:val="22"/>
              </w:rPr>
              <w:t></w:t>
            </w:r>
            <w:r w:rsidRPr="00C541FF">
              <w:rPr>
                <w:rFonts w:ascii="Wingdings" w:hAnsi="Wingdings" w:cs="Wingdings"/>
                <w:color w:val="002060"/>
                <w:szCs w:val="22"/>
              </w:rPr>
              <w:t></w:t>
            </w:r>
            <w:r w:rsidR="0066753D" w:rsidRPr="00C541FF">
              <w:rPr>
                <w:rFonts w:ascii="Helvetica Neue" w:hAnsi="Helvetica Neue"/>
                <w:b/>
                <w:bCs/>
                <w:color w:val="002060"/>
                <w:szCs w:val="22"/>
              </w:rPr>
              <w:t xml:space="preserve">Cat 1 : </w:t>
            </w:r>
            <w:r w:rsidRPr="00C541FF">
              <w:rPr>
                <w:rFonts w:ascii="Helvetica Neue" w:hAnsi="Helvetica Neue"/>
                <w:color w:val="002060"/>
                <w:szCs w:val="22"/>
              </w:rPr>
              <w:t>Étude</w:t>
            </w:r>
            <w:r w:rsidR="001E0C53" w:rsidRPr="00C541FF">
              <w:rPr>
                <w:rFonts w:ascii="Helvetica Neue" w:hAnsi="Helvetica Neue"/>
                <w:color w:val="002060"/>
                <w:szCs w:val="22"/>
              </w:rPr>
              <w:t>, recherche et développement, conception, essais</w:t>
            </w:r>
          </w:p>
        </w:tc>
        <w:tc>
          <w:tcPr>
            <w:tcW w:w="4808" w:type="dxa"/>
            <w:shd w:val="clear" w:color="auto" w:fill="DBE5F1" w:themeFill="accent1" w:themeFillTint="33"/>
          </w:tcPr>
          <w:p w14:paraId="54FB3AFB" w14:textId="488F73C1" w:rsidR="00F4384C" w:rsidRPr="00C541FF" w:rsidRDefault="00416A94" w:rsidP="00416A94">
            <w:pPr>
              <w:pStyle w:val="Default"/>
              <w:tabs>
                <w:tab w:val="left" w:pos="0"/>
              </w:tabs>
              <w:ind w:firstLine="1"/>
              <w:rPr>
                <w:rFonts w:ascii="Helvetica Neue" w:hAnsi="Helvetica Neue"/>
                <w:b/>
                <w:bCs/>
                <w:color w:val="002060"/>
                <w:szCs w:val="22"/>
              </w:rPr>
            </w:pPr>
            <w:r w:rsidRPr="00C541FF">
              <w:rPr>
                <w:rFonts w:ascii="Wingdings" w:hAnsi="Wingdings" w:cs="Wingdings"/>
                <w:color w:val="002060"/>
                <w:sz w:val="32"/>
                <w:szCs w:val="22"/>
              </w:rPr>
              <w:t></w:t>
            </w:r>
            <w:r w:rsidRPr="00C541FF">
              <w:rPr>
                <w:rFonts w:ascii="Wingdings" w:hAnsi="Wingdings" w:cs="Wingdings"/>
                <w:color w:val="002060"/>
                <w:szCs w:val="22"/>
              </w:rPr>
              <w:t></w:t>
            </w:r>
            <w:r w:rsidR="0066753D" w:rsidRPr="00C541FF">
              <w:rPr>
                <w:rFonts w:ascii="Helvetica Neue" w:hAnsi="Helvetica Neue"/>
                <w:b/>
                <w:bCs/>
                <w:color w:val="002060"/>
                <w:szCs w:val="22"/>
              </w:rPr>
              <w:t xml:space="preserve">Cat 2 : </w:t>
            </w:r>
            <w:r w:rsidR="00AF6222" w:rsidRPr="00C541FF">
              <w:rPr>
                <w:rFonts w:ascii="Helvetica Neue" w:hAnsi="Helvetica Neue"/>
                <w:color w:val="002060"/>
                <w:sz w:val="22"/>
                <w:szCs w:val="22"/>
              </w:rPr>
              <w:t>Fabrication et maintenance de pièces, montage et assemblage de systèmes mécaniques, sous-ensembles et équipements</w:t>
            </w:r>
          </w:p>
        </w:tc>
      </w:tr>
      <w:tr w:rsidR="00C541FF" w:rsidRPr="00C541FF" w14:paraId="6DADF94A" w14:textId="77777777" w:rsidTr="00C541FF">
        <w:tc>
          <w:tcPr>
            <w:tcW w:w="4819" w:type="dxa"/>
            <w:shd w:val="clear" w:color="auto" w:fill="DBE5F1" w:themeFill="accent1" w:themeFillTint="33"/>
          </w:tcPr>
          <w:p w14:paraId="74085260" w14:textId="7F130516" w:rsidR="00F4384C" w:rsidRPr="00C541FF" w:rsidRDefault="00416A94" w:rsidP="00416A94">
            <w:pPr>
              <w:pStyle w:val="Default"/>
              <w:ind w:left="31" w:hanging="31"/>
              <w:rPr>
                <w:rFonts w:ascii="Helvetica Neue" w:hAnsi="Helvetica Neue"/>
                <w:b/>
                <w:bCs/>
                <w:color w:val="002060"/>
                <w:szCs w:val="22"/>
              </w:rPr>
            </w:pPr>
            <w:r w:rsidRPr="00C541FF">
              <w:rPr>
                <w:rFonts w:ascii="Wingdings" w:hAnsi="Wingdings" w:cs="Wingdings"/>
                <w:color w:val="002060"/>
                <w:sz w:val="32"/>
                <w:szCs w:val="22"/>
              </w:rPr>
              <w:t></w:t>
            </w:r>
            <w:r w:rsidRPr="00C541FF">
              <w:rPr>
                <w:rFonts w:ascii="Wingdings" w:hAnsi="Wingdings" w:cs="Wingdings"/>
                <w:color w:val="002060"/>
                <w:szCs w:val="22"/>
              </w:rPr>
              <w:t></w:t>
            </w:r>
            <w:r w:rsidR="0066753D" w:rsidRPr="00C541FF">
              <w:rPr>
                <w:rFonts w:ascii="Helvetica Neue" w:hAnsi="Helvetica Neue"/>
                <w:b/>
                <w:bCs/>
                <w:color w:val="002060"/>
                <w:szCs w:val="22"/>
              </w:rPr>
              <w:t xml:space="preserve">Cat 3 : </w:t>
            </w:r>
            <w:r w:rsidR="00AF6222" w:rsidRPr="00C541FF">
              <w:rPr>
                <w:rFonts w:ascii="Helvetica Neue" w:hAnsi="Helvetica Neue"/>
                <w:color w:val="002060"/>
                <w:sz w:val="22"/>
                <w:szCs w:val="22"/>
              </w:rPr>
              <w:t>Fabrication et maintenance de pièces, montage et assemblage de systèmes électriques ou électroniques, sous-ensembles et équipements</w:t>
            </w:r>
          </w:p>
        </w:tc>
        <w:tc>
          <w:tcPr>
            <w:tcW w:w="4808" w:type="dxa"/>
            <w:shd w:val="clear" w:color="auto" w:fill="DBE5F1" w:themeFill="accent1" w:themeFillTint="33"/>
          </w:tcPr>
          <w:p w14:paraId="7E4D11BA" w14:textId="7FA678D5" w:rsidR="00F4384C" w:rsidRPr="00C541FF" w:rsidRDefault="00416A94" w:rsidP="00416A94">
            <w:pPr>
              <w:pStyle w:val="Default"/>
              <w:ind w:left="32" w:hanging="32"/>
              <w:rPr>
                <w:rFonts w:ascii="Helvetica Neue" w:hAnsi="Helvetica Neue"/>
                <w:b/>
                <w:bCs/>
                <w:color w:val="002060"/>
                <w:szCs w:val="22"/>
              </w:rPr>
            </w:pPr>
            <w:r w:rsidRPr="00C541FF">
              <w:rPr>
                <w:rFonts w:ascii="Wingdings" w:hAnsi="Wingdings" w:cs="Wingdings"/>
                <w:color w:val="002060"/>
                <w:sz w:val="32"/>
                <w:szCs w:val="22"/>
              </w:rPr>
              <w:t></w:t>
            </w:r>
            <w:r w:rsidRPr="00C541FF">
              <w:rPr>
                <w:rFonts w:ascii="Wingdings" w:hAnsi="Wingdings" w:cs="Wingdings"/>
                <w:color w:val="002060"/>
                <w:szCs w:val="22"/>
              </w:rPr>
              <w:t></w:t>
            </w:r>
            <w:r w:rsidR="0066753D" w:rsidRPr="00C541FF">
              <w:rPr>
                <w:rFonts w:ascii="Helvetica Neue" w:hAnsi="Helvetica Neue"/>
                <w:b/>
                <w:bCs/>
                <w:color w:val="002060"/>
                <w:szCs w:val="22"/>
              </w:rPr>
              <w:t xml:space="preserve">Cat 4 : </w:t>
            </w:r>
            <w:r w:rsidR="00AF6222" w:rsidRPr="00C541FF">
              <w:rPr>
                <w:rFonts w:ascii="Helvetica Neue" w:hAnsi="Helvetica Neue"/>
                <w:color w:val="002060"/>
                <w:sz w:val="22"/>
                <w:szCs w:val="22"/>
              </w:rPr>
              <w:t xml:space="preserve">Métiers </w:t>
            </w:r>
            <w:r w:rsidR="00C97F24">
              <w:rPr>
                <w:rFonts w:ascii="Helvetica Neue" w:hAnsi="Helvetica Neue"/>
                <w:color w:val="002060"/>
                <w:sz w:val="22"/>
                <w:szCs w:val="22"/>
              </w:rPr>
              <w:t xml:space="preserve">du </w:t>
            </w:r>
            <w:r w:rsidR="00AF6222" w:rsidRPr="00C541FF">
              <w:rPr>
                <w:rFonts w:ascii="Helvetica Neue" w:hAnsi="Helvetica Neue"/>
                <w:color w:val="002060"/>
                <w:sz w:val="22"/>
                <w:szCs w:val="22"/>
              </w:rPr>
              <w:t>numérique : cybersécurité, data, IA</w:t>
            </w:r>
          </w:p>
        </w:tc>
      </w:tr>
      <w:tr w:rsidR="00AF6222" w:rsidRPr="00AF6222" w14:paraId="666ABF61" w14:textId="77777777" w:rsidTr="00C541FF">
        <w:tc>
          <w:tcPr>
            <w:tcW w:w="4819" w:type="dxa"/>
            <w:shd w:val="clear" w:color="auto" w:fill="DBE5F1" w:themeFill="accent1" w:themeFillTint="33"/>
          </w:tcPr>
          <w:p w14:paraId="1909A683" w14:textId="73A0F63A" w:rsidR="00AF6222" w:rsidRPr="00AF6222" w:rsidRDefault="00416A94" w:rsidP="00416A94">
            <w:pPr>
              <w:pStyle w:val="Default"/>
              <w:rPr>
                <w:rFonts w:ascii="Helvetica Neue" w:hAnsi="Helvetica Neue" w:cs="Wingdings"/>
                <w:b/>
                <w:bCs/>
                <w:color w:val="auto"/>
                <w:sz w:val="32"/>
                <w:szCs w:val="22"/>
              </w:rPr>
            </w:pPr>
            <w:r w:rsidRPr="00C541FF">
              <w:rPr>
                <w:rFonts w:ascii="Wingdings" w:hAnsi="Wingdings" w:cs="Wingdings"/>
                <w:color w:val="002060"/>
                <w:sz w:val="32"/>
                <w:szCs w:val="22"/>
              </w:rPr>
              <w:t></w:t>
            </w:r>
            <w:r w:rsidRPr="00C541FF">
              <w:rPr>
                <w:rFonts w:ascii="Wingdings" w:hAnsi="Wingdings" w:cs="Wingdings"/>
                <w:color w:val="002060"/>
                <w:szCs w:val="22"/>
              </w:rPr>
              <w:t></w:t>
            </w:r>
            <w:r w:rsidR="00AF6222" w:rsidRPr="00C541FF">
              <w:rPr>
                <w:rFonts w:ascii="Helvetica Neue" w:hAnsi="Helvetica Neue"/>
                <w:b/>
                <w:bCs/>
                <w:color w:val="002060"/>
                <w:szCs w:val="22"/>
              </w:rPr>
              <w:t xml:space="preserve">Cat 5 : </w:t>
            </w:r>
            <w:r w:rsidR="00AF6222" w:rsidRPr="00C541FF">
              <w:rPr>
                <w:rFonts w:ascii="Helvetica Neue" w:hAnsi="Helvetica Neue"/>
                <w:color w:val="002060"/>
                <w:sz w:val="22"/>
                <w:szCs w:val="22"/>
              </w:rPr>
              <w:t>Fonctions supports, achats, logistique, inspection qualité, gestion des ressources, relation client</w:t>
            </w:r>
          </w:p>
        </w:tc>
        <w:tc>
          <w:tcPr>
            <w:tcW w:w="4808" w:type="dxa"/>
            <w:shd w:val="clear" w:color="auto" w:fill="D9D9D9" w:themeFill="background1" w:themeFillShade="D9"/>
          </w:tcPr>
          <w:p w14:paraId="0DAA8536" w14:textId="437BCBDB" w:rsidR="00AF6222" w:rsidRPr="00AF6222" w:rsidRDefault="00416A94" w:rsidP="00AF6222">
            <w:pPr>
              <w:pStyle w:val="Default"/>
              <w:ind w:left="709" w:hanging="709"/>
              <w:rPr>
                <w:rFonts w:ascii="Helvetica Neue" w:hAnsi="Helvetica Neue"/>
                <w:b/>
                <w:bCs/>
                <w:color w:val="auto"/>
                <w:szCs w:val="22"/>
              </w:rPr>
            </w:pPr>
            <w:r w:rsidRPr="00437C0A">
              <w:rPr>
                <w:rFonts w:ascii="Wingdings" w:hAnsi="Wingdings" w:cs="Wingdings"/>
                <w:color w:val="auto"/>
                <w:sz w:val="32"/>
                <w:szCs w:val="22"/>
              </w:rPr>
              <w:t></w:t>
            </w:r>
            <w:r w:rsidRPr="00437C0A">
              <w:rPr>
                <w:rFonts w:ascii="Wingdings" w:hAnsi="Wingdings" w:cs="Wingdings"/>
                <w:color w:val="auto"/>
                <w:szCs w:val="22"/>
              </w:rPr>
              <w:t></w:t>
            </w:r>
            <w:r w:rsidR="00AF6222" w:rsidRPr="00AF6222">
              <w:rPr>
                <w:rFonts w:ascii="Helvetica Neue" w:hAnsi="Helvetica Neue"/>
                <w:b/>
                <w:bCs/>
                <w:color w:val="auto"/>
                <w:szCs w:val="22"/>
              </w:rPr>
              <w:t>Ingénieur et/ou cadre</w:t>
            </w:r>
          </w:p>
          <w:p w14:paraId="647717FF" w14:textId="77777777" w:rsidR="00AF6222" w:rsidRPr="00AF6222" w:rsidRDefault="00AF6222" w:rsidP="00AF6222">
            <w:pPr>
              <w:pStyle w:val="Default"/>
              <w:ind w:left="709" w:hanging="709"/>
              <w:rPr>
                <w:rFonts w:ascii="Helvetica Neue" w:hAnsi="Helvetica Neue"/>
                <w:b/>
                <w:bCs/>
                <w:color w:val="auto"/>
                <w:szCs w:val="22"/>
              </w:rPr>
            </w:pPr>
          </w:p>
          <w:p w14:paraId="2245AF81" w14:textId="48F704A4" w:rsidR="00AF6222" w:rsidRPr="00AF6222" w:rsidRDefault="00416A94" w:rsidP="00AF6222">
            <w:pPr>
              <w:pStyle w:val="Default"/>
              <w:ind w:left="709" w:hanging="709"/>
              <w:rPr>
                <w:rFonts w:ascii="Helvetica Neue" w:hAnsi="Helvetica Neue" w:cs="Wingdings"/>
                <w:b/>
                <w:bCs/>
                <w:color w:val="auto"/>
                <w:sz w:val="32"/>
                <w:szCs w:val="22"/>
              </w:rPr>
            </w:pPr>
            <w:r w:rsidRPr="00437C0A">
              <w:rPr>
                <w:rFonts w:ascii="Wingdings" w:hAnsi="Wingdings" w:cs="Wingdings"/>
                <w:color w:val="auto"/>
                <w:sz w:val="32"/>
                <w:szCs w:val="22"/>
              </w:rPr>
              <w:t></w:t>
            </w:r>
            <w:r w:rsidRPr="00437C0A">
              <w:rPr>
                <w:rFonts w:ascii="Wingdings" w:hAnsi="Wingdings" w:cs="Wingdings"/>
                <w:color w:val="auto"/>
                <w:szCs w:val="22"/>
              </w:rPr>
              <w:t></w:t>
            </w:r>
            <w:r w:rsidR="00AF6222" w:rsidRPr="00AF6222">
              <w:rPr>
                <w:rFonts w:ascii="Helvetica Neue" w:hAnsi="Helvetica Neue"/>
                <w:b/>
                <w:bCs/>
                <w:color w:val="auto"/>
                <w:szCs w:val="22"/>
              </w:rPr>
              <w:t xml:space="preserve">Technicien ou opérateur </w:t>
            </w:r>
          </w:p>
        </w:tc>
      </w:tr>
    </w:tbl>
    <w:p w14:paraId="46417B4D" w14:textId="77777777" w:rsidR="0007567A" w:rsidRPr="00AF6222" w:rsidRDefault="0007567A" w:rsidP="002D5E30">
      <w:pPr>
        <w:pStyle w:val="Default"/>
        <w:tabs>
          <w:tab w:val="left" w:pos="567"/>
          <w:tab w:val="left" w:pos="4820"/>
          <w:tab w:val="left" w:pos="5670"/>
        </w:tabs>
        <w:rPr>
          <w:rFonts w:ascii="Helvetica Neue" w:hAnsi="Helvetica Neue" w:cs="Wingdings"/>
          <w:color w:val="auto"/>
          <w:szCs w:val="22"/>
        </w:rPr>
      </w:pPr>
    </w:p>
    <w:sectPr w:rsidR="0007567A" w:rsidRPr="00AF6222" w:rsidSect="0057161A">
      <w:headerReference w:type="even" r:id="rId9"/>
      <w:headerReference w:type="default" r:id="rId10"/>
      <w:footerReference w:type="default" r:id="rId11"/>
      <w:pgSz w:w="11906" w:h="16838"/>
      <w:pgMar w:top="238" w:right="851" w:bottom="992" w:left="1418" w:header="136"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2A4A" w14:textId="77777777" w:rsidR="000308DA" w:rsidRPr="00775D78" w:rsidRDefault="000308DA" w:rsidP="00775D78">
      <w:pPr>
        <w:spacing w:after="0" w:line="240" w:lineRule="auto"/>
      </w:pPr>
      <w:r>
        <w:separator/>
      </w:r>
    </w:p>
  </w:endnote>
  <w:endnote w:type="continuationSeparator" w:id="0">
    <w:p w14:paraId="38458D65" w14:textId="77777777" w:rsidR="000308DA" w:rsidRPr="00775D78" w:rsidRDefault="000308DA" w:rsidP="00775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5544"/>
      <w:docPartObj>
        <w:docPartGallery w:val="Page Numbers (Bottom of Page)"/>
        <w:docPartUnique/>
      </w:docPartObj>
    </w:sdtPr>
    <w:sdtContent>
      <w:p w14:paraId="39AE97F0" w14:textId="0F4ACB3C" w:rsidR="009F4A1D" w:rsidRDefault="000F4EDF">
        <w:pPr>
          <w:pStyle w:val="Pieddepage"/>
          <w:jc w:val="right"/>
        </w:pPr>
        <w:r>
          <w:fldChar w:fldCharType="begin"/>
        </w:r>
        <w:r>
          <w:instrText xml:space="preserve"> PAGE   \* MERGEFORMAT </w:instrText>
        </w:r>
        <w:r>
          <w:fldChar w:fldCharType="separate"/>
        </w:r>
        <w:r w:rsidR="00716302">
          <w:rPr>
            <w:noProof/>
          </w:rPr>
          <w:t>1</w:t>
        </w:r>
        <w:r>
          <w:rPr>
            <w:noProof/>
          </w:rPr>
          <w:fldChar w:fldCharType="end"/>
        </w:r>
        <w:r w:rsidR="009F4A1D">
          <w:t>/</w:t>
        </w:r>
        <w:r w:rsidR="0057161A">
          <w:t>2</w:t>
        </w:r>
      </w:p>
    </w:sdtContent>
  </w:sdt>
  <w:p w14:paraId="7A07A7C1" w14:textId="77777777" w:rsidR="009F4A1D" w:rsidRDefault="009F4A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52CF1" w14:textId="77777777" w:rsidR="000308DA" w:rsidRPr="00775D78" w:rsidRDefault="000308DA" w:rsidP="00775D78">
      <w:pPr>
        <w:spacing w:after="0" w:line="240" w:lineRule="auto"/>
      </w:pPr>
      <w:r>
        <w:separator/>
      </w:r>
    </w:p>
  </w:footnote>
  <w:footnote w:type="continuationSeparator" w:id="0">
    <w:p w14:paraId="6B654ADB" w14:textId="77777777" w:rsidR="000308DA" w:rsidRPr="00775D78" w:rsidRDefault="000308DA" w:rsidP="00775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FCEE" w14:textId="77777777" w:rsidR="002E4ED6" w:rsidRDefault="00D43F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5670"/>
      <w:gridCol w:w="2328"/>
    </w:tblGrid>
    <w:tr w:rsidR="00CA4FF9" w14:paraId="03F99CB9" w14:textId="77777777" w:rsidTr="00716302">
      <w:trPr>
        <w:trHeight w:val="998"/>
      </w:trPr>
      <w:tc>
        <w:tcPr>
          <w:tcW w:w="2093" w:type="dxa"/>
        </w:tcPr>
        <w:p w14:paraId="37F88BDD" w14:textId="2BFB7B73" w:rsidR="00CA4FF9" w:rsidRDefault="0004185C" w:rsidP="00716302">
          <w:pPr>
            <w:pStyle w:val="En-tte"/>
            <w:tabs>
              <w:tab w:val="clear" w:pos="4536"/>
            </w:tabs>
            <w:ind w:left="-142" w:right="-141"/>
            <w:jc w:val="right"/>
          </w:pPr>
          <w:r>
            <w:rPr>
              <w:noProof/>
            </w:rPr>
            <w:drawing>
              <wp:anchor distT="0" distB="0" distL="114300" distR="114300" simplePos="0" relativeHeight="251658240" behindDoc="0" locked="0" layoutInCell="1" allowOverlap="1" wp14:anchorId="69BBAF09" wp14:editId="50DD2657">
                <wp:simplePos x="0" y="0"/>
                <wp:positionH relativeFrom="column">
                  <wp:posOffset>-32035</wp:posOffset>
                </wp:positionH>
                <wp:positionV relativeFrom="paragraph">
                  <wp:posOffset>125730</wp:posOffset>
                </wp:positionV>
                <wp:extent cx="1261110" cy="529590"/>
                <wp:effectExtent l="0" t="0" r="0" b="381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261110" cy="529590"/>
                        </a:xfrm>
                        <a:prstGeom prst="rect">
                          <a:avLst/>
                        </a:prstGeom>
                      </pic:spPr>
                    </pic:pic>
                  </a:graphicData>
                </a:graphic>
                <wp14:sizeRelH relativeFrom="margin">
                  <wp14:pctWidth>0</wp14:pctWidth>
                </wp14:sizeRelH>
                <wp14:sizeRelV relativeFrom="margin">
                  <wp14:pctHeight>0</wp14:pctHeight>
                </wp14:sizeRelV>
              </wp:anchor>
            </w:drawing>
          </w:r>
        </w:p>
      </w:tc>
      <w:tc>
        <w:tcPr>
          <w:tcW w:w="5670" w:type="dxa"/>
        </w:tcPr>
        <w:p w14:paraId="551A73AD" w14:textId="0C21A225" w:rsidR="00A70309" w:rsidRPr="00690E4E" w:rsidRDefault="00CA4FF9" w:rsidP="00CA4FF9">
          <w:pPr>
            <w:pStyle w:val="En-tte"/>
            <w:tabs>
              <w:tab w:val="clear" w:pos="4536"/>
            </w:tabs>
            <w:ind w:right="-141"/>
            <w:jc w:val="center"/>
            <w:rPr>
              <w:b/>
              <w:bCs/>
              <w:sz w:val="36"/>
            </w:rPr>
          </w:pPr>
          <w:r w:rsidRPr="00690E4E">
            <w:rPr>
              <w:b/>
              <w:bCs/>
              <w:sz w:val="36"/>
            </w:rPr>
            <w:t xml:space="preserve">LES </w:t>
          </w:r>
          <w:r w:rsidR="00690E4E" w:rsidRPr="00690E4E">
            <w:rPr>
              <w:b/>
              <w:bCs/>
              <w:sz w:val="36"/>
            </w:rPr>
            <w:t>TROPHEES</w:t>
          </w:r>
          <w:r w:rsidRPr="00690E4E">
            <w:rPr>
              <w:b/>
              <w:bCs/>
              <w:sz w:val="36"/>
            </w:rPr>
            <w:t xml:space="preserve"> </w:t>
          </w:r>
        </w:p>
        <w:p w14:paraId="61C7AE07" w14:textId="1666079A" w:rsidR="008C19CC" w:rsidRPr="00690E4E" w:rsidRDefault="00CA4FF9" w:rsidP="00690E4E">
          <w:pPr>
            <w:pStyle w:val="En-tte"/>
            <w:tabs>
              <w:tab w:val="clear" w:pos="4536"/>
            </w:tabs>
            <w:ind w:right="-141"/>
            <w:jc w:val="center"/>
            <w:rPr>
              <w:b/>
              <w:bCs/>
              <w:sz w:val="36"/>
            </w:rPr>
          </w:pPr>
          <w:r w:rsidRPr="00690E4E">
            <w:rPr>
              <w:b/>
              <w:bCs/>
              <w:sz w:val="36"/>
            </w:rPr>
            <w:t>DE L’AERO</w:t>
          </w:r>
          <w:r w:rsidR="00690E4E" w:rsidRPr="00690E4E">
            <w:rPr>
              <w:b/>
              <w:bCs/>
              <w:sz w:val="36"/>
            </w:rPr>
            <w:t>FORUM</w:t>
          </w:r>
        </w:p>
      </w:tc>
      <w:tc>
        <w:tcPr>
          <w:tcW w:w="2328" w:type="dxa"/>
        </w:tcPr>
        <w:p w14:paraId="446C25F9" w14:textId="77777777" w:rsidR="00CA4FF9" w:rsidRDefault="00DD3982" w:rsidP="00CA4FF9">
          <w:pPr>
            <w:pStyle w:val="En-tte"/>
            <w:tabs>
              <w:tab w:val="clear" w:pos="4536"/>
            </w:tabs>
            <w:ind w:right="-141"/>
            <w:jc w:val="right"/>
          </w:pPr>
          <w:r>
            <w:rPr>
              <w:noProof/>
              <w:lang w:eastAsia="fr-FR"/>
            </w:rPr>
            <w:drawing>
              <wp:inline distT="0" distB="0" distL="0" distR="0" wp14:anchorId="1114C606" wp14:editId="0FDA1F45">
                <wp:extent cx="1416395" cy="60480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emmer\AppData\Local\Temp\notes256C9A\~2499529.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16395" cy="604800"/>
                        </a:xfrm>
                        <a:prstGeom prst="rect">
                          <a:avLst/>
                        </a:prstGeom>
                        <a:noFill/>
                        <a:ln w="9525">
                          <a:noFill/>
                          <a:miter lim="800000"/>
                          <a:headEnd/>
                          <a:tailEnd/>
                        </a:ln>
                      </pic:spPr>
                    </pic:pic>
                  </a:graphicData>
                </a:graphic>
              </wp:inline>
            </w:drawing>
          </w:r>
        </w:p>
      </w:tc>
    </w:tr>
  </w:tbl>
  <w:p w14:paraId="19FE21D4" w14:textId="77777777" w:rsidR="00CA4FF9" w:rsidRPr="00CA4FF9" w:rsidRDefault="00CA4FF9" w:rsidP="00CA4FF9">
    <w:pPr>
      <w:pStyle w:val="En-tte"/>
      <w:tabs>
        <w:tab w:val="clear" w:pos="4536"/>
      </w:tabs>
      <w:ind w:right="-141"/>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472DE"/>
    <w:multiLevelType w:val="hybridMultilevel"/>
    <w:tmpl w:val="8A3C9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D659BB"/>
    <w:multiLevelType w:val="hybridMultilevel"/>
    <w:tmpl w:val="6220DAF8"/>
    <w:lvl w:ilvl="0" w:tplc="281AE9D6">
      <w:numFmt w:val="bullet"/>
      <w:lvlText w:val=""/>
      <w:lvlJc w:val="left"/>
      <w:pPr>
        <w:ind w:left="720" w:hanging="360"/>
      </w:pPr>
      <w:rPr>
        <w:rFonts w:ascii="Wingdings" w:eastAsiaTheme="minorHAnsi"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275742"/>
    <w:multiLevelType w:val="hybridMultilevel"/>
    <w:tmpl w:val="98F0A1EC"/>
    <w:lvl w:ilvl="0" w:tplc="6E86AE86">
      <w:start w:val="1"/>
      <w:numFmt w:val="bullet"/>
      <w:lvlText w:val=""/>
      <w:lvlJc w:val="left"/>
      <w:pPr>
        <w:tabs>
          <w:tab w:val="num" w:pos="720"/>
        </w:tabs>
        <w:ind w:left="720" w:hanging="360"/>
      </w:pPr>
      <w:rPr>
        <w:rFonts w:ascii="Wingdings" w:hAnsi="Wingdings" w:hint="default"/>
      </w:rPr>
    </w:lvl>
    <w:lvl w:ilvl="1" w:tplc="F47CC1E8" w:tentative="1">
      <w:start w:val="1"/>
      <w:numFmt w:val="bullet"/>
      <w:lvlText w:val=""/>
      <w:lvlJc w:val="left"/>
      <w:pPr>
        <w:tabs>
          <w:tab w:val="num" w:pos="1440"/>
        </w:tabs>
        <w:ind w:left="1440" w:hanging="360"/>
      </w:pPr>
      <w:rPr>
        <w:rFonts w:ascii="Wingdings" w:hAnsi="Wingdings" w:hint="default"/>
      </w:rPr>
    </w:lvl>
    <w:lvl w:ilvl="2" w:tplc="64E66384" w:tentative="1">
      <w:start w:val="1"/>
      <w:numFmt w:val="bullet"/>
      <w:lvlText w:val=""/>
      <w:lvlJc w:val="left"/>
      <w:pPr>
        <w:tabs>
          <w:tab w:val="num" w:pos="2160"/>
        </w:tabs>
        <w:ind w:left="2160" w:hanging="360"/>
      </w:pPr>
      <w:rPr>
        <w:rFonts w:ascii="Wingdings" w:hAnsi="Wingdings" w:hint="default"/>
      </w:rPr>
    </w:lvl>
    <w:lvl w:ilvl="3" w:tplc="485C5172" w:tentative="1">
      <w:start w:val="1"/>
      <w:numFmt w:val="bullet"/>
      <w:lvlText w:val=""/>
      <w:lvlJc w:val="left"/>
      <w:pPr>
        <w:tabs>
          <w:tab w:val="num" w:pos="2880"/>
        </w:tabs>
        <w:ind w:left="2880" w:hanging="360"/>
      </w:pPr>
      <w:rPr>
        <w:rFonts w:ascii="Wingdings" w:hAnsi="Wingdings" w:hint="default"/>
      </w:rPr>
    </w:lvl>
    <w:lvl w:ilvl="4" w:tplc="0F56A6B8" w:tentative="1">
      <w:start w:val="1"/>
      <w:numFmt w:val="bullet"/>
      <w:lvlText w:val=""/>
      <w:lvlJc w:val="left"/>
      <w:pPr>
        <w:tabs>
          <w:tab w:val="num" w:pos="3600"/>
        </w:tabs>
        <w:ind w:left="3600" w:hanging="360"/>
      </w:pPr>
      <w:rPr>
        <w:rFonts w:ascii="Wingdings" w:hAnsi="Wingdings" w:hint="default"/>
      </w:rPr>
    </w:lvl>
    <w:lvl w:ilvl="5" w:tplc="8C96E35E" w:tentative="1">
      <w:start w:val="1"/>
      <w:numFmt w:val="bullet"/>
      <w:lvlText w:val=""/>
      <w:lvlJc w:val="left"/>
      <w:pPr>
        <w:tabs>
          <w:tab w:val="num" w:pos="4320"/>
        </w:tabs>
        <w:ind w:left="4320" w:hanging="360"/>
      </w:pPr>
      <w:rPr>
        <w:rFonts w:ascii="Wingdings" w:hAnsi="Wingdings" w:hint="default"/>
      </w:rPr>
    </w:lvl>
    <w:lvl w:ilvl="6" w:tplc="52F60D6A" w:tentative="1">
      <w:start w:val="1"/>
      <w:numFmt w:val="bullet"/>
      <w:lvlText w:val=""/>
      <w:lvlJc w:val="left"/>
      <w:pPr>
        <w:tabs>
          <w:tab w:val="num" w:pos="5040"/>
        </w:tabs>
        <w:ind w:left="5040" w:hanging="360"/>
      </w:pPr>
      <w:rPr>
        <w:rFonts w:ascii="Wingdings" w:hAnsi="Wingdings" w:hint="default"/>
      </w:rPr>
    </w:lvl>
    <w:lvl w:ilvl="7" w:tplc="12E061B2" w:tentative="1">
      <w:start w:val="1"/>
      <w:numFmt w:val="bullet"/>
      <w:lvlText w:val=""/>
      <w:lvlJc w:val="left"/>
      <w:pPr>
        <w:tabs>
          <w:tab w:val="num" w:pos="5760"/>
        </w:tabs>
        <w:ind w:left="5760" w:hanging="360"/>
      </w:pPr>
      <w:rPr>
        <w:rFonts w:ascii="Wingdings" w:hAnsi="Wingdings" w:hint="default"/>
      </w:rPr>
    </w:lvl>
    <w:lvl w:ilvl="8" w:tplc="3F1217C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F9480C"/>
    <w:multiLevelType w:val="hybridMultilevel"/>
    <w:tmpl w:val="630A1154"/>
    <w:lvl w:ilvl="0" w:tplc="000C4006">
      <w:start w:val="1"/>
      <w:numFmt w:val="bullet"/>
      <w:lvlText w:val=""/>
      <w:lvlJc w:val="left"/>
      <w:pPr>
        <w:tabs>
          <w:tab w:val="num" w:pos="720"/>
        </w:tabs>
        <w:ind w:left="720" w:hanging="360"/>
      </w:pPr>
      <w:rPr>
        <w:rFonts w:ascii="Wingdings" w:hAnsi="Wingdings" w:hint="default"/>
      </w:rPr>
    </w:lvl>
    <w:lvl w:ilvl="1" w:tplc="8AFC52D0" w:tentative="1">
      <w:start w:val="1"/>
      <w:numFmt w:val="bullet"/>
      <w:lvlText w:val=""/>
      <w:lvlJc w:val="left"/>
      <w:pPr>
        <w:tabs>
          <w:tab w:val="num" w:pos="1440"/>
        </w:tabs>
        <w:ind w:left="1440" w:hanging="360"/>
      </w:pPr>
      <w:rPr>
        <w:rFonts w:ascii="Wingdings" w:hAnsi="Wingdings" w:hint="default"/>
      </w:rPr>
    </w:lvl>
    <w:lvl w:ilvl="2" w:tplc="7C3A1D2E" w:tentative="1">
      <w:start w:val="1"/>
      <w:numFmt w:val="bullet"/>
      <w:lvlText w:val=""/>
      <w:lvlJc w:val="left"/>
      <w:pPr>
        <w:tabs>
          <w:tab w:val="num" w:pos="2160"/>
        </w:tabs>
        <w:ind w:left="2160" w:hanging="360"/>
      </w:pPr>
      <w:rPr>
        <w:rFonts w:ascii="Wingdings" w:hAnsi="Wingdings" w:hint="default"/>
      </w:rPr>
    </w:lvl>
    <w:lvl w:ilvl="3" w:tplc="E36AEFE6" w:tentative="1">
      <w:start w:val="1"/>
      <w:numFmt w:val="bullet"/>
      <w:lvlText w:val=""/>
      <w:lvlJc w:val="left"/>
      <w:pPr>
        <w:tabs>
          <w:tab w:val="num" w:pos="2880"/>
        </w:tabs>
        <w:ind w:left="2880" w:hanging="360"/>
      </w:pPr>
      <w:rPr>
        <w:rFonts w:ascii="Wingdings" w:hAnsi="Wingdings" w:hint="default"/>
      </w:rPr>
    </w:lvl>
    <w:lvl w:ilvl="4" w:tplc="F3409264" w:tentative="1">
      <w:start w:val="1"/>
      <w:numFmt w:val="bullet"/>
      <w:lvlText w:val=""/>
      <w:lvlJc w:val="left"/>
      <w:pPr>
        <w:tabs>
          <w:tab w:val="num" w:pos="3600"/>
        </w:tabs>
        <w:ind w:left="3600" w:hanging="360"/>
      </w:pPr>
      <w:rPr>
        <w:rFonts w:ascii="Wingdings" w:hAnsi="Wingdings" w:hint="default"/>
      </w:rPr>
    </w:lvl>
    <w:lvl w:ilvl="5" w:tplc="7FD226E8" w:tentative="1">
      <w:start w:val="1"/>
      <w:numFmt w:val="bullet"/>
      <w:lvlText w:val=""/>
      <w:lvlJc w:val="left"/>
      <w:pPr>
        <w:tabs>
          <w:tab w:val="num" w:pos="4320"/>
        </w:tabs>
        <w:ind w:left="4320" w:hanging="360"/>
      </w:pPr>
      <w:rPr>
        <w:rFonts w:ascii="Wingdings" w:hAnsi="Wingdings" w:hint="default"/>
      </w:rPr>
    </w:lvl>
    <w:lvl w:ilvl="6" w:tplc="DBD4DB18" w:tentative="1">
      <w:start w:val="1"/>
      <w:numFmt w:val="bullet"/>
      <w:lvlText w:val=""/>
      <w:lvlJc w:val="left"/>
      <w:pPr>
        <w:tabs>
          <w:tab w:val="num" w:pos="5040"/>
        </w:tabs>
        <w:ind w:left="5040" w:hanging="360"/>
      </w:pPr>
      <w:rPr>
        <w:rFonts w:ascii="Wingdings" w:hAnsi="Wingdings" w:hint="default"/>
      </w:rPr>
    </w:lvl>
    <w:lvl w:ilvl="7" w:tplc="D3DE8C72" w:tentative="1">
      <w:start w:val="1"/>
      <w:numFmt w:val="bullet"/>
      <w:lvlText w:val=""/>
      <w:lvlJc w:val="left"/>
      <w:pPr>
        <w:tabs>
          <w:tab w:val="num" w:pos="5760"/>
        </w:tabs>
        <w:ind w:left="5760" w:hanging="360"/>
      </w:pPr>
      <w:rPr>
        <w:rFonts w:ascii="Wingdings" w:hAnsi="Wingdings" w:hint="default"/>
      </w:rPr>
    </w:lvl>
    <w:lvl w:ilvl="8" w:tplc="6E60E36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AD2A3F"/>
    <w:multiLevelType w:val="hybridMultilevel"/>
    <w:tmpl w:val="40A0C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DD39DA"/>
    <w:multiLevelType w:val="hybridMultilevel"/>
    <w:tmpl w:val="2952721C"/>
    <w:lvl w:ilvl="0" w:tplc="281AE9D6">
      <w:numFmt w:val="bullet"/>
      <w:lvlText w:val=""/>
      <w:lvlJc w:val="left"/>
      <w:pPr>
        <w:ind w:left="720" w:hanging="360"/>
      </w:pPr>
      <w:rPr>
        <w:rFonts w:ascii="Wingdings" w:eastAsiaTheme="minorHAnsi"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BED0802"/>
    <w:multiLevelType w:val="hybridMultilevel"/>
    <w:tmpl w:val="B0986CCE"/>
    <w:lvl w:ilvl="0" w:tplc="281AE9D6">
      <w:numFmt w:val="bullet"/>
      <w:lvlText w:val=""/>
      <w:lvlJc w:val="left"/>
      <w:pPr>
        <w:ind w:left="720" w:hanging="360"/>
      </w:pPr>
      <w:rPr>
        <w:rFonts w:ascii="Wingdings" w:eastAsiaTheme="minorHAnsi"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9882392">
    <w:abstractNumId w:val="4"/>
  </w:num>
  <w:num w:numId="2" w16cid:durableId="2133816931">
    <w:abstractNumId w:val="1"/>
  </w:num>
  <w:num w:numId="3" w16cid:durableId="104349953">
    <w:abstractNumId w:val="5"/>
  </w:num>
  <w:num w:numId="4" w16cid:durableId="443772064">
    <w:abstractNumId w:val="6"/>
  </w:num>
  <w:num w:numId="5" w16cid:durableId="168953774">
    <w:abstractNumId w:val="3"/>
  </w:num>
  <w:num w:numId="6" w16cid:durableId="880287355">
    <w:abstractNumId w:val="2"/>
  </w:num>
  <w:num w:numId="7" w16cid:durableId="554657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9F"/>
    <w:rsid w:val="00001B95"/>
    <w:rsid w:val="000308DA"/>
    <w:rsid w:val="0004185C"/>
    <w:rsid w:val="00046730"/>
    <w:rsid w:val="000707A6"/>
    <w:rsid w:val="00070BEB"/>
    <w:rsid w:val="0007567A"/>
    <w:rsid w:val="000863A7"/>
    <w:rsid w:val="000A68D3"/>
    <w:rsid w:val="000B02C1"/>
    <w:rsid w:val="000D7C27"/>
    <w:rsid w:val="000E1CB1"/>
    <w:rsid w:val="000F4EDF"/>
    <w:rsid w:val="00172E36"/>
    <w:rsid w:val="001C14C3"/>
    <w:rsid w:val="001C3BCB"/>
    <w:rsid w:val="001C503E"/>
    <w:rsid w:val="001C52D1"/>
    <w:rsid w:val="001E0C53"/>
    <w:rsid w:val="00206465"/>
    <w:rsid w:val="00236D05"/>
    <w:rsid w:val="00270A04"/>
    <w:rsid w:val="002D5E30"/>
    <w:rsid w:val="002E4279"/>
    <w:rsid w:val="002E4ED6"/>
    <w:rsid w:val="003224B6"/>
    <w:rsid w:val="00336A25"/>
    <w:rsid w:val="003452F6"/>
    <w:rsid w:val="003E1029"/>
    <w:rsid w:val="003F4C49"/>
    <w:rsid w:val="00415AB8"/>
    <w:rsid w:val="00416820"/>
    <w:rsid w:val="00416A94"/>
    <w:rsid w:val="00435D11"/>
    <w:rsid w:val="00437C0A"/>
    <w:rsid w:val="00452ACE"/>
    <w:rsid w:val="00473BE9"/>
    <w:rsid w:val="00490DA8"/>
    <w:rsid w:val="004C5286"/>
    <w:rsid w:val="004D04AA"/>
    <w:rsid w:val="004D60F8"/>
    <w:rsid w:val="0051765A"/>
    <w:rsid w:val="00526AAC"/>
    <w:rsid w:val="0057161A"/>
    <w:rsid w:val="005D3B4B"/>
    <w:rsid w:val="005F5782"/>
    <w:rsid w:val="00600B80"/>
    <w:rsid w:val="006018E8"/>
    <w:rsid w:val="00602687"/>
    <w:rsid w:val="00665805"/>
    <w:rsid w:val="0066753D"/>
    <w:rsid w:val="006856C7"/>
    <w:rsid w:val="00690E4E"/>
    <w:rsid w:val="006B625B"/>
    <w:rsid w:val="006F0B52"/>
    <w:rsid w:val="00700B4B"/>
    <w:rsid w:val="00716302"/>
    <w:rsid w:val="00726F1D"/>
    <w:rsid w:val="00742E87"/>
    <w:rsid w:val="00775D78"/>
    <w:rsid w:val="007E12A3"/>
    <w:rsid w:val="008025BD"/>
    <w:rsid w:val="00816169"/>
    <w:rsid w:val="0083231D"/>
    <w:rsid w:val="00836083"/>
    <w:rsid w:val="008745FC"/>
    <w:rsid w:val="008C19CC"/>
    <w:rsid w:val="008C388A"/>
    <w:rsid w:val="008C6D04"/>
    <w:rsid w:val="008C7870"/>
    <w:rsid w:val="008E140B"/>
    <w:rsid w:val="00932C39"/>
    <w:rsid w:val="00983C6B"/>
    <w:rsid w:val="009B0EBB"/>
    <w:rsid w:val="009F4A1D"/>
    <w:rsid w:val="00A25FF0"/>
    <w:rsid w:val="00A45514"/>
    <w:rsid w:val="00A70309"/>
    <w:rsid w:val="00A7748A"/>
    <w:rsid w:val="00A92B3C"/>
    <w:rsid w:val="00AC02AD"/>
    <w:rsid w:val="00AD3D39"/>
    <w:rsid w:val="00AE160A"/>
    <w:rsid w:val="00AE19C3"/>
    <w:rsid w:val="00AE3829"/>
    <w:rsid w:val="00AF6222"/>
    <w:rsid w:val="00B05412"/>
    <w:rsid w:val="00B10023"/>
    <w:rsid w:val="00B171A2"/>
    <w:rsid w:val="00B45933"/>
    <w:rsid w:val="00B61B5E"/>
    <w:rsid w:val="00BA7B9F"/>
    <w:rsid w:val="00BB1610"/>
    <w:rsid w:val="00BE7D83"/>
    <w:rsid w:val="00BF07F0"/>
    <w:rsid w:val="00BF16B2"/>
    <w:rsid w:val="00BF1E59"/>
    <w:rsid w:val="00C01E73"/>
    <w:rsid w:val="00C37BA2"/>
    <w:rsid w:val="00C541FF"/>
    <w:rsid w:val="00C7096E"/>
    <w:rsid w:val="00C93EC0"/>
    <w:rsid w:val="00C9445F"/>
    <w:rsid w:val="00C94B40"/>
    <w:rsid w:val="00C94C93"/>
    <w:rsid w:val="00C97F24"/>
    <w:rsid w:val="00CA4FF9"/>
    <w:rsid w:val="00CB437A"/>
    <w:rsid w:val="00CC1D4F"/>
    <w:rsid w:val="00CC6ABB"/>
    <w:rsid w:val="00CD4F81"/>
    <w:rsid w:val="00CE45F7"/>
    <w:rsid w:val="00CF0C58"/>
    <w:rsid w:val="00CF5925"/>
    <w:rsid w:val="00D43F00"/>
    <w:rsid w:val="00D71B6B"/>
    <w:rsid w:val="00DC61DD"/>
    <w:rsid w:val="00DD0CAF"/>
    <w:rsid w:val="00DD3982"/>
    <w:rsid w:val="00DE3004"/>
    <w:rsid w:val="00E1472E"/>
    <w:rsid w:val="00E52324"/>
    <w:rsid w:val="00E67869"/>
    <w:rsid w:val="00E917A8"/>
    <w:rsid w:val="00EE6772"/>
    <w:rsid w:val="00F40E66"/>
    <w:rsid w:val="00F4384C"/>
    <w:rsid w:val="00F61951"/>
    <w:rsid w:val="00F77103"/>
    <w:rsid w:val="00FC1C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54649"/>
  <w15:docId w15:val="{4640835F-E7A4-4108-81E6-9F8FC17F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B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A7B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7B9F"/>
    <w:rPr>
      <w:rFonts w:ascii="Tahoma" w:hAnsi="Tahoma" w:cs="Tahoma"/>
      <w:sz w:val="16"/>
      <w:szCs w:val="16"/>
    </w:rPr>
  </w:style>
  <w:style w:type="paragraph" w:customStyle="1" w:styleId="Default">
    <w:name w:val="Default"/>
    <w:rsid w:val="00AE3829"/>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59"/>
    <w:rsid w:val="000B0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75D78"/>
    <w:pPr>
      <w:tabs>
        <w:tab w:val="center" w:pos="4536"/>
        <w:tab w:val="right" w:pos="9072"/>
      </w:tabs>
      <w:spacing w:after="0" w:line="240" w:lineRule="auto"/>
    </w:pPr>
  </w:style>
  <w:style w:type="character" w:customStyle="1" w:styleId="En-tteCar">
    <w:name w:val="En-tête Car"/>
    <w:basedOn w:val="Policepardfaut"/>
    <w:link w:val="En-tte"/>
    <w:uiPriority w:val="99"/>
    <w:rsid w:val="00775D78"/>
  </w:style>
  <w:style w:type="paragraph" w:styleId="Pieddepage">
    <w:name w:val="footer"/>
    <w:basedOn w:val="Normal"/>
    <w:link w:val="PieddepageCar"/>
    <w:uiPriority w:val="99"/>
    <w:unhideWhenUsed/>
    <w:rsid w:val="00775D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5D78"/>
  </w:style>
  <w:style w:type="paragraph" w:styleId="Sansinterligne">
    <w:name w:val="No Spacing"/>
    <w:uiPriority w:val="1"/>
    <w:qFormat/>
    <w:rsid w:val="0057161A"/>
    <w:pPr>
      <w:spacing w:after="0" w:line="240" w:lineRule="auto"/>
    </w:pPr>
  </w:style>
  <w:style w:type="character" w:styleId="Lienhypertexte">
    <w:name w:val="Hyperlink"/>
    <w:basedOn w:val="Policepardfaut"/>
    <w:uiPriority w:val="99"/>
    <w:unhideWhenUsed/>
    <w:rsid w:val="0057161A"/>
    <w:rPr>
      <w:color w:val="0000FF" w:themeColor="hyperlink"/>
      <w:u w:val="single"/>
    </w:rPr>
  </w:style>
  <w:style w:type="character" w:styleId="Mentionnonrsolue">
    <w:name w:val="Unresolved Mention"/>
    <w:basedOn w:val="Policepardfaut"/>
    <w:uiPriority w:val="99"/>
    <w:semiHidden/>
    <w:unhideWhenUsed/>
    <w:rsid w:val="0057161A"/>
    <w:rPr>
      <w:color w:val="605E5C"/>
      <w:shd w:val="clear" w:color="auto" w:fill="E1DFDD"/>
    </w:rPr>
  </w:style>
  <w:style w:type="character" w:styleId="Lienhypertextesuivivisit">
    <w:name w:val="FollowedHyperlink"/>
    <w:basedOn w:val="Policepardfaut"/>
    <w:uiPriority w:val="99"/>
    <w:semiHidden/>
    <w:unhideWhenUsed/>
    <w:rsid w:val="008C19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8385">
      <w:bodyDiv w:val="1"/>
      <w:marLeft w:val="0"/>
      <w:marRight w:val="0"/>
      <w:marTop w:val="0"/>
      <w:marBottom w:val="0"/>
      <w:divBdr>
        <w:top w:val="none" w:sz="0" w:space="0" w:color="auto"/>
        <w:left w:val="none" w:sz="0" w:space="0" w:color="auto"/>
        <w:bottom w:val="none" w:sz="0" w:space="0" w:color="auto"/>
        <w:right w:val="none" w:sz="0" w:space="0" w:color="auto"/>
      </w:divBdr>
    </w:div>
    <w:div w:id="326633625">
      <w:bodyDiv w:val="1"/>
      <w:marLeft w:val="0"/>
      <w:marRight w:val="0"/>
      <w:marTop w:val="0"/>
      <w:marBottom w:val="0"/>
      <w:divBdr>
        <w:top w:val="none" w:sz="0" w:space="0" w:color="auto"/>
        <w:left w:val="none" w:sz="0" w:space="0" w:color="auto"/>
        <w:bottom w:val="none" w:sz="0" w:space="0" w:color="auto"/>
        <w:right w:val="none" w:sz="0" w:space="0" w:color="auto"/>
      </w:divBdr>
    </w:div>
    <w:div w:id="206841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enements@latribunetoulous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4750D-A271-FB47-8B50-C571C137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3317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Pierrick Merlet</cp:lastModifiedBy>
  <cp:revision>2</cp:revision>
  <dcterms:created xsi:type="dcterms:W3CDTF">2023-03-06T10:14:00Z</dcterms:created>
  <dcterms:modified xsi:type="dcterms:W3CDTF">2023-03-06T10:14:00Z</dcterms:modified>
</cp:coreProperties>
</file>