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4E94B" w14:textId="7F364FD1" w:rsidR="002633B9" w:rsidRDefault="002633B9" w:rsidP="00B75E61">
      <w:pPr>
        <w:rPr>
          <w:b/>
          <w:color w:val="0070C0"/>
          <w:sz w:val="36"/>
        </w:rPr>
      </w:pPr>
    </w:p>
    <w:p w14:paraId="2F0427C2" w14:textId="77777777" w:rsidR="0073293E" w:rsidRDefault="0073293E" w:rsidP="00B75E61">
      <w:pPr>
        <w:rPr>
          <w:b/>
          <w:color w:val="0070C0"/>
          <w:sz w:val="36"/>
        </w:rPr>
      </w:pPr>
    </w:p>
    <w:p w14:paraId="6D587962" w14:textId="3E5A7340" w:rsidR="00FA2BC6" w:rsidRDefault="00096674" w:rsidP="0073293E">
      <w:pPr>
        <w:jc w:val="center"/>
        <w:rPr>
          <w:b/>
          <w:color w:val="0070C0"/>
          <w:sz w:val="36"/>
        </w:rPr>
      </w:pPr>
      <w:r>
        <w:rPr>
          <w:b/>
          <w:color w:val="0070C0"/>
          <w:sz w:val="36"/>
        </w:rPr>
        <w:t>Nom</w:t>
      </w:r>
      <w:r w:rsidR="00FA2BC6" w:rsidRPr="00B75E61">
        <w:rPr>
          <w:b/>
          <w:color w:val="0070C0"/>
          <w:sz w:val="36"/>
        </w:rPr>
        <w:t xml:space="preserve"> du projet</w:t>
      </w:r>
      <w:r w:rsidR="00B75E61" w:rsidRPr="00B75E61">
        <w:rPr>
          <w:b/>
          <w:color w:val="0070C0"/>
          <w:sz w:val="36"/>
        </w:rPr>
        <w:t> </w:t>
      </w:r>
      <w:r>
        <w:rPr>
          <w:b/>
          <w:color w:val="0070C0"/>
          <w:sz w:val="36"/>
        </w:rPr>
        <w:t xml:space="preserve">concerné </w:t>
      </w:r>
      <w:r w:rsidR="00322802">
        <w:rPr>
          <w:b/>
          <w:color w:val="0070C0"/>
          <w:sz w:val="36"/>
        </w:rPr>
        <w:t xml:space="preserve">: </w:t>
      </w:r>
      <w:r w:rsidR="004D686B">
        <w:rPr>
          <w:b/>
          <w:color w:val="0070C0"/>
          <w:sz w:val="36"/>
        </w:rPr>
        <w:t>……………..</w:t>
      </w:r>
    </w:p>
    <w:p w14:paraId="0E9394F5" w14:textId="668D0945" w:rsidR="00BB019B" w:rsidRDefault="00BB019B" w:rsidP="00FA2BC6">
      <w:pPr>
        <w:jc w:val="center"/>
        <w:rPr>
          <w:b/>
          <w:sz w:val="20"/>
        </w:rPr>
      </w:pPr>
    </w:p>
    <w:p w14:paraId="4BA985F1" w14:textId="77777777" w:rsidR="00BB019B" w:rsidRPr="00096674" w:rsidRDefault="00BB019B" w:rsidP="00FA2BC6">
      <w:pPr>
        <w:jc w:val="center"/>
        <w:rPr>
          <w:b/>
          <w:sz w:val="20"/>
        </w:rPr>
      </w:pPr>
    </w:p>
    <w:p w14:paraId="5C197FC6" w14:textId="440CACF5" w:rsidR="00FA2BC6" w:rsidRDefault="00FA2BC6" w:rsidP="00FA2BC6">
      <w:pPr>
        <w:jc w:val="center"/>
        <w:rPr>
          <w:b/>
          <w:color w:val="FF0000"/>
          <w:sz w:val="22"/>
        </w:rPr>
      </w:pPr>
      <w:r w:rsidRPr="00986418">
        <w:rPr>
          <w:b/>
          <w:sz w:val="22"/>
        </w:rPr>
        <w:t xml:space="preserve">Formulaire </w:t>
      </w:r>
      <w:r>
        <w:rPr>
          <w:b/>
          <w:sz w:val="22"/>
        </w:rPr>
        <w:t xml:space="preserve">à renvoyer complété à l’adresse suivante </w:t>
      </w:r>
      <w:r w:rsidR="00BB019B">
        <w:rPr>
          <w:b/>
          <w:sz w:val="22"/>
        </w:rPr>
        <w:t xml:space="preserve"> </w:t>
      </w:r>
    </w:p>
    <w:p w14:paraId="00FDC560" w14:textId="27E092B9" w:rsidR="002633B9" w:rsidRPr="002633B9" w:rsidRDefault="008E4B7A" w:rsidP="002633B9">
      <w:pPr>
        <w:jc w:val="center"/>
        <w:rPr>
          <w:b/>
          <w:sz w:val="22"/>
        </w:rPr>
      </w:pPr>
      <w:r>
        <w:rPr>
          <w:color w:val="FF0000"/>
        </w:rPr>
        <w:t xml:space="preserve">Xxxxxxxx </w:t>
      </w:r>
    </w:p>
    <w:p w14:paraId="2289AF25" w14:textId="272E4FC6" w:rsidR="002633B9" w:rsidRDefault="002633B9" w:rsidP="002633B9">
      <w:pPr>
        <w:jc w:val="center"/>
        <w:rPr>
          <w:color w:val="FF0000"/>
        </w:rPr>
      </w:pPr>
    </w:p>
    <w:p w14:paraId="1710EBEC" w14:textId="77777777" w:rsidR="002633B9" w:rsidRPr="002633B9" w:rsidRDefault="002633B9" w:rsidP="002633B9">
      <w:pPr>
        <w:jc w:val="center"/>
        <w:rPr>
          <w:b/>
          <w:sz w:val="22"/>
        </w:rPr>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2943"/>
        <w:gridCol w:w="7258"/>
      </w:tblGrid>
      <w:tr w:rsidR="00B75E61" w:rsidRPr="007626E3" w14:paraId="0525C3CE" w14:textId="77777777" w:rsidTr="007A1D36">
        <w:trPr>
          <w:trHeight w:val="1800"/>
        </w:trPr>
        <w:tc>
          <w:tcPr>
            <w:tcW w:w="2943" w:type="dxa"/>
            <w:vAlign w:val="center"/>
          </w:tcPr>
          <w:p w14:paraId="1FAB386E" w14:textId="77777777" w:rsidR="002633B9" w:rsidRDefault="002633B9" w:rsidP="007A1D36">
            <w:pPr>
              <w:jc w:val="left"/>
              <w:rPr>
                <w:color w:val="4472C4" w:themeColor="accent5"/>
              </w:rPr>
            </w:pPr>
          </w:p>
          <w:p w14:paraId="23101ED2" w14:textId="20FFC013" w:rsidR="00B75E61" w:rsidRPr="007A1D36" w:rsidRDefault="00096674" w:rsidP="007A1D36">
            <w:pPr>
              <w:jc w:val="left"/>
              <w:rPr>
                <w:color w:val="4472C4" w:themeColor="accent5"/>
              </w:rPr>
            </w:pPr>
            <w:r>
              <w:rPr>
                <w:color w:val="4472C4" w:themeColor="accent5"/>
              </w:rPr>
              <w:t>C</w:t>
            </w:r>
            <w:r w:rsidR="00B75E61" w:rsidRPr="007A1D36">
              <w:rPr>
                <w:color w:val="4472C4" w:themeColor="accent5"/>
              </w:rPr>
              <w:t>ontact</w:t>
            </w:r>
          </w:p>
          <w:p w14:paraId="3C7B1EE1" w14:textId="77777777" w:rsidR="00B75E61" w:rsidRPr="007A1D36" w:rsidRDefault="00B75E61" w:rsidP="007A1D36">
            <w:pPr>
              <w:jc w:val="left"/>
              <w:rPr>
                <w:color w:val="4472C4" w:themeColor="accent5"/>
              </w:rPr>
            </w:pPr>
          </w:p>
        </w:tc>
        <w:tc>
          <w:tcPr>
            <w:tcW w:w="7258" w:type="dxa"/>
            <w:vAlign w:val="center"/>
          </w:tcPr>
          <w:p w14:paraId="402C87EA" w14:textId="5640EEE2" w:rsidR="00B75E61" w:rsidRDefault="00B75E61" w:rsidP="007A1D36">
            <w:pPr>
              <w:spacing w:line="360" w:lineRule="auto"/>
              <w:rPr>
                <w:sz w:val="18"/>
                <w:szCs w:val="18"/>
              </w:rPr>
            </w:pPr>
            <w:r w:rsidRPr="000C7008">
              <w:rPr>
                <w:sz w:val="18"/>
                <w:szCs w:val="18"/>
              </w:rPr>
              <w:t xml:space="preserve">Nom de </w:t>
            </w:r>
            <w:r>
              <w:rPr>
                <w:sz w:val="18"/>
                <w:szCs w:val="18"/>
              </w:rPr>
              <w:t xml:space="preserve">l’organisme : </w:t>
            </w:r>
          </w:p>
          <w:p w14:paraId="0DCA1B8A" w14:textId="3E54E7C8" w:rsidR="00096674" w:rsidRDefault="00096674" w:rsidP="00096674">
            <w:pPr>
              <w:spacing w:line="360" w:lineRule="auto"/>
              <w:rPr>
                <w:sz w:val="18"/>
                <w:szCs w:val="18"/>
              </w:rPr>
            </w:pPr>
            <w:r>
              <w:rPr>
                <w:sz w:val="18"/>
                <w:szCs w:val="18"/>
              </w:rPr>
              <w:t>Statut de l’organisme (</w:t>
            </w:r>
            <w:r w:rsidRPr="000C7008">
              <w:rPr>
                <w:sz w:val="18"/>
                <w:szCs w:val="18"/>
              </w:rPr>
              <w:t>st</w:t>
            </w:r>
            <w:r w:rsidR="002633B9">
              <w:rPr>
                <w:sz w:val="18"/>
                <w:szCs w:val="18"/>
              </w:rPr>
              <w:t>art-up, PME,</w:t>
            </w:r>
            <w:r>
              <w:rPr>
                <w:sz w:val="18"/>
                <w:szCs w:val="18"/>
              </w:rPr>
              <w:t xml:space="preserve"> ETI</w:t>
            </w:r>
            <w:r w:rsidR="002633B9">
              <w:rPr>
                <w:sz w:val="18"/>
                <w:szCs w:val="18"/>
              </w:rPr>
              <w:t>,</w:t>
            </w:r>
            <w:r>
              <w:rPr>
                <w:sz w:val="18"/>
                <w:szCs w:val="18"/>
              </w:rPr>
              <w:t xml:space="preserve"> grand groupe,</w:t>
            </w:r>
            <w:r w:rsidR="002633B9">
              <w:rPr>
                <w:sz w:val="18"/>
                <w:szCs w:val="18"/>
              </w:rPr>
              <w:t xml:space="preserve"> laboratoire</w:t>
            </w:r>
            <w:r>
              <w:rPr>
                <w:sz w:val="18"/>
                <w:szCs w:val="18"/>
              </w:rPr>
              <w:t xml:space="preserve">, </w:t>
            </w:r>
            <w:r w:rsidR="00A2741B">
              <w:rPr>
                <w:sz w:val="18"/>
                <w:szCs w:val="18"/>
              </w:rPr>
              <w:t xml:space="preserve">etc.) </w:t>
            </w:r>
            <w:r>
              <w:rPr>
                <w:sz w:val="18"/>
                <w:szCs w:val="18"/>
              </w:rPr>
              <w:t xml:space="preserve">: </w:t>
            </w:r>
          </w:p>
          <w:p w14:paraId="785122D2" w14:textId="7C817749" w:rsidR="00096674" w:rsidRDefault="00096674" w:rsidP="007A1D36">
            <w:pPr>
              <w:spacing w:line="360" w:lineRule="auto"/>
              <w:rPr>
                <w:sz w:val="18"/>
                <w:szCs w:val="18"/>
              </w:rPr>
            </w:pPr>
          </w:p>
          <w:p w14:paraId="11771417" w14:textId="6F20BEB4" w:rsidR="00B75E61" w:rsidRDefault="00B75E61" w:rsidP="007A1D36">
            <w:pPr>
              <w:spacing w:line="360" w:lineRule="auto"/>
              <w:rPr>
                <w:sz w:val="18"/>
                <w:szCs w:val="18"/>
              </w:rPr>
            </w:pPr>
            <w:r>
              <w:rPr>
                <w:sz w:val="18"/>
                <w:szCs w:val="18"/>
              </w:rPr>
              <w:t xml:space="preserve">Nom : </w:t>
            </w:r>
          </w:p>
          <w:p w14:paraId="603B5407" w14:textId="0613245E" w:rsidR="00B75E61" w:rsidRDefault="00B75E61" w:rsidP="007A1D36">
            <w:pPr>
              <w:spacing w:line="360" w:lineRule="auto"/>
              <w:rPr>
                <w:sz w:val="18"/>
                <w:szCs w:val="18"/>
              </w:rPr>
            </w:pPr>
            <w:r>
              <w:rPr>
                <w:sz w:val="18"/>
                <w:szCs w:val="18"/>
              </w:rPr>
              <w:t>Prénom</w:t>
            </w:r>
            <w:r w:rsidR="00096674">
              <w:rPr>
                <w:sz w:val="18"/>
                <w:szCs w:val="18"/>
              </w:rPr>
              <w:t> :</w:t>
            </w:r>
          </w:p>
          <w:p w14:paraId="7174784D" w14:textId="31709EDC" w:rsidR="00B75E61" w:rsidRPr="007A1D36" w:rsidRDefault="00096674" w:rsidP="007A1D36">
            <w:pPr>
              <w:spacing w:line="360" w:lineRule="auto"/>
              <w:rPr>
                <w:sz w:val="18"/>
                <w:szCs w:val="18"/>
              </w:rPr>
            </w:pPr>
            <w:r>
              <w:rPr>
                <w:sz w:val="18"/>
                <w:szCs w:val="18"/>
              </w:rPr>
              <w:t>E</w:t>
            </w:r>
            <w:r w:rsidR="00B75E61">
              <w:rPr>
                <w:sz w:val="18"/>
                <w:szCs w:val="18"/>
              </w:rPr>
              <w:t>mail :</w:t>
            </w:r>
          </w:p>
          <w:p w14:paraId="2C7918A7" w14:textId="0AB5CCF7" w:rsidR="00B75E61" w:rsidRDefault="00B75E61" w:rsidP="007A1D36">
            <w:pPr>
              <w:spacing w:line="360" w:lineRule="auto"/>
              <w:rPr>
                <w:sz w:val="18"/>
                <w:szCs w:val="18"/>
              </w:rPr>
            </w:pPr>
            <w:r w:rsidRPr="00035146">
              <w:rPr>
                <w:sz w:val="18"/>
                <w:szCs w:val="18"/>
              </w:rPr>
              <w:t xml:space="preserve">Téléphone : </w:t>
            </w:r>
          </w:p>
          <w:p w14:paraId="0E786003" w14:textId="77777777" w:rsidR="00B75E61" w:rsidRDefault="00B75E61" w:rsidP="007A1D36">
            <w:pPr>
              <w:spacing w:line="360" w:lineRule="auto"/>
              <w:rPr>
                <w:sz w:val="18"/>
                <w:szCs w:val="18"/>
              </w:rPr>
            </w:pPr>
            <w:r>
              <w:rPr>
                <w:sz w:val="18"/>
                <w:szCs w:val="18"/>
              </w:rPr>
              <w:t>Adresse</w:t>
            </w:r>
            <w:r w:rsidRPr="00035146">
              <w:rPr>
                <w:sz w:val="18"/>
                <w:szCs w:val="18"/>
              </w:rPr>
              <w:t> </w:t>
            </w:r>
            <w:r w:rsidR="00096674">
              <w:rPr>
                <w:sz w:val="18"/>
                <w:szCs w:val="18"/>
              </w:rPr>
              <w:t xml:space="preserve">postale </w:t>
            </w:r>
            <w:r w:rsidRPr="00035146">
              <w:rPr>
                <w:sz w:val="18"/>
                <w:szCs w:val="18"/>
              </w:rPr>
              <w:t xml:space="preserve">: </w:t>
            </w:r>
          </w:p>
          <w:p w14:paraId="0C32107B" w14:textId="77777777" w:rsidR="00096674" w:rsidRDefault="00096674" w:rsidP="007A1D36">
            <w:pPr>
              <w:spacing w:line="360" w:lineRule="auto"/>
              <w:rPr>
                <w:sz w:val="18"/>
                <w:szCs w:val="18"/>
              </w:rPr>
            </w:pPr>
          </w:p>
          <w:p w14:paraId="655F10DB" w14:textId="77777777" w:rsidR="008E4B7A" w:rsidRDefault="008E4B7A" w:rsidP="007A1D36">
            <w:pPr>
              <w:spacing w:line="360" w:lineRule="auto"/>
              <w:rPr>
                <w:sz w:val="18"/>
                <w:szCs w:val="18"/>
              </w:rPr>
            </w:pPr>
            <w:r>
              <w:rPr>
                <w:sz w:val="18"/>
                <w:szCs w:val="18"/>
              </w:rPr>
              <w:t>En cas de groupement, merci de :</w:t>
            </w:r>
          </w:p>
          <w:p w14:paraId="4E490AD0" w14:textId="1D06D31C" w:rsidR="008E4B7A" w:rsidRDefault="008E4B7A" w:rsidP="008E4B7A">
            <w:pPr>
              <w:pStyle w:val="Paragraphedeliste"/>
              <w:numPr>
                <w:ilvl w:val="0"/>
                <w:numId w:val="26"/>
              </w:numPr>
              <w:spacing w:line="360" w:lineRule="auto"/>
              <w:rPr>
                <w:sz w:val="18"/>
                <w:szCs w:val="18"/>
              </w:rPr>
            </w:pPr>
            <w:r w:rsidRPr="008E4B7A">
              <w:rPr>
                <w:sz w:val="18"/>
                <w:szCs w:val="18"/>
              </w:rPr>
              <w:t xml:space="preserve">Préciser </w:t>
            </w:r>
            <w:r w:rsidR="008E12C9">
              <w:rPr>
                <w:sz w:val="18"/>
                <w:szCs w:val="18"/>
              </w:rPr>
              <w:t>le nom du groupement et le nom du</w:t>
            </w:r>
            <w:r w:rsidRPr="008E4B7A">
              <w:rPr>
                <w:sz w:val="18"/>
                <w:szCs w:val="18"/>
              </w:rPr>
              <w:t xml:space="preserve"> porteur du projet</w:t>
            </w:r>
          </w:p>
          <w:p w14:paraId="0DE31CB1" w14:textId="2DEAA9BC" w:rsidR="008E4B7A" w:rsidRPr="008E4B7A" w:rsidRDefault="008E4B7A" w:rsidP="008E4B7A">
            <w:pPr>
              <w:pStyle w:val="Paragraphedeliste"/>
              <w:numPr>
                <w:ilvl w:val="0"/>
                <w:numId w:val="26"/>
              </w:numPr>
              <w:spacing w:line="360" w:lineRule="auto"/>
              <w:rPr>
                <w:sz w:val="18"/>
                <w:szCs w:val="18"/>
              </w:rPr>
            </w:pPr>
            <w:r>
              <w:rPr>
                <w:sz w:val="18"/>
                <w:szCs w:val="18"/>
              </w:rPr>
              <w:t xml:space="preserve">Donner les informations relatives à chaque société constituant le groupement </w:t>
            </w:r>
            <w:r w:rsidRPr="008E4B7A">
              <w:rPr>
                <w:sz w:val="18"/>
                <w:szCs w:val="18"/>
              </w:rPr>
              <w:t xml:space="preserve"> </w:t>
            </w:r>
          </w:p>
          <w:p w14:paraId="5005AF60" w14:textId="77AEF467" w:rsidR="008E4B7A" w:rsidRPr="007A1D36" w:rsidRDefault="008E4B7A" w:rsidP="007A1D36">
            <w:pPr>
              <w:spacing w:line="360" w:lineRule="auto"/>
              <w:rPr>
                <w:sz w:val="18"/>
                <w:szCs w:val="18"/>
              </w:rPr>
            </w:pPr>
          </w:p>
        </w:tc>
      </w:tr>
      <w:tr w:rsidR="00B75E61" w:rsidRPr="007626E3" w14:paraId="3178A88F" w14:textId="77777777" w:rsidTr="008E12C9">
        <w:trPr>
          <w:trHeight w:val="1047"/>
        </w:trPr>
        <w:tc>
          <w:tcPr>
            <w:tcW w:w="2943" w:type="dxa"/>
            <w:vAlign w:val="center"/>
          </w:tcPr>
          <w:p w14:paraId="673FC06E" w14:textId="69753639" w:rsidR="00B75E61" w:rsidRPr="007A1D36" w:rsidRDefault="00B75E61" w:rsidP="00096674">
            <w:pPr>
              <w:jc w:val="left"/>
              <w:rPr>
                <w:color w:val="4472C4" w:themeColor="accent5"/>
              </w:rPr>
            </w:pPr>
            <w:r w:rsidRPr="007A1D36">
              <w:rPr>
                <w:color w:val="4472C4" w:themeColor="accent5"/>
              </w:rPr>
              <w:t xml:space="preserve">Références </w:t>
            </w:r>
            <w:r w:rsidR="00096674">
              <w:rPr>
                <w:color w:val="4472C4" w:themeColor="accent5"/>
              </w:rPr>
              <w:t xml:space="preserve">clients </w:t>
            </w:r>
            <w:r w:rsidR="00096674" w:rsidRPr="00096674">
              <w:rPr>
                <w:color w:val="4472C4" w:themeColor="accent5"/>
                <w:sz w:val="22"/>
              </w:rPr>
              <w:t>(privé</w:t>
            </w:r>
            <w:r w:rsidR="00096674">
              <w:rPr>
                <w:color w:val="4472C4" w:themeColor="accent5"/>
                <w:sz w:val="22"/>
              </w:rPr>
              <w:t>es comme publiques</w:t>
            </w:r>
            <w:r w:rsidR="00096674" w:rsidRPr="00096674">
              <w:rPr>
                <w:color w:val="4472C4" w:themeColor="accent5"/>
                <w:sz w:val="22"/>
              </w:rPr>
              <w:t>)</w:t>
            </w:r>
          </w:p>
        </w:tc>
        <w:tc>
          <w:tcPr>
            <w:tcW w:w="7258" w:type="dxa"/>
            <w:vAlign w:val="center"/>
          </w:tcPr>
          <w:p w14:paraId="13C6174D" w14:textId="77777777" w:rsidR="00B75E61" w:rsidRPr="007626E3" w:rsidRDefault="00B75E61" w:rsidP="007A1D36">
            <w:pPr>
              <w:rPr>
                <w:sz w:val="22"/>
              </w:rPr>
            </w:pPr>
          </w:p>
        </w:tc>
      </w:tr>
      <w:tr w:rsidR="00B75E61" w:rsidRPr="007626E3" w14:paraId="54826971" w14:textId="77777777" w:rsidTr="008E12C9">
        <w:trPr>
          <w:trHeight w:val="1133"/>
        </w:trPr>
        <w:tc>
          <w:tcPr>
            <w:tcW w:w="2943" w:type="dxa"/>
            <w:vAlign w:val="center"/>
          </w:tcPr>
          <w:p w14:paraId="7CE749A4" w14:textId="3CCA4889" w:rsidR="00B75E61" w:rsidRPr="007A1D36" w:rsidRDefault="00096674" w:rsidP="007A1D36">
            <w:pPr>
              <w:jc w:val="left"/>
              <w:rPr>
                <w:color w:val="4472C4" w:themeColor="accent5"/>
              </w:rPr>
            </w:pPr>
            <w:r>
              <w:rPr>
                <w:color w:val="4472C4" w:themeColor="accent5"/>
              </w:rPr>
              <w:t>B</w:t>
            </w:r>
            <w:r w:rsidR="00B75E61" w:rsidRPr="007A1D36">
              <w:rPr>
                <w:color w:val="4472C4" w:themeColor="accent5"/>
              </w:rPr>
              <w:t>revets, labels, prix obtenus</w:t>
            </w:r>
            <w:r>
              <w:rPr>
                <w:color w:val="4472C4" w:themeColor="accent5"/>
              </w:rPr>
              <w:t>…</w:t>
            </w:r>
          </w:p>
        </w:tc>
        <w:tc>
          <w:tcPr>
            <w:tcW w:w="7258" w:type="dxa"/>
            <w:vAlign w:val="center"/>
          </w:tcPr>
          <w:p w14:paraId="500114A9" w14:textId="77777777" w:rsidR="00B75E61" w:rsidRPr="007626E3" w:rsidRDefault="00B75E61" w:rsidP="007A1D36">
            <w:pPr>
              <w:rPr>
                <w:sz w:val="22"/>
              </w:rPr>
            </w:pPr>
          </w:p>
        </w:tc>
      </w:tr>
      <w:tr w:rsidR="00096674" w:rsidRPr="007626E3" w14:paraId="41104250" w14:textId="77777777" w:rsidTr="008E12C9">
        <w:trPr>
          <w:trHeight w:val="1552"/>
        </w:trPr>
        <w:tc>
          <w:tcPr>
            <w:tcW w:w="2943" w:type="dxa"/>
            <w:vAlign w:val="center"/>
          </w:tcPr>
          <w:p w14:paraId="68A31CDC" w14:textId="70B9E031" w:rsidR="00096674" w:rsidRDefault="00096674" w:rsidP="007A1D36">
            <w:pPr>
              <w:jc w:val="left"/>
              <w:rPr>
                <w:color w:val="4472C4" w:themeColor="accent5"/>
              </w:rPr>
            </w:pPr>
            <w:r>
              <w:rPr>
                <w:color w:val="4472C4" w:themeColor="accent5"/>
              </w:rPr>
              <w:t xml:space="preserve">Appartenance à un réseau </w:t>
            </w:r>
            <w:r w:rsidRPr="00096674">
              <w:rPr>
                <w:color w:val="4472C4" w:themeColor="accent5"/>
                <w:sz w:val="18"/>
              </w:rPr>
              <w:t>(pôle</w:t>
            </w:r>
            <w:r>
              <w:rPr>
                <w:color w:val="4472C4" w:themeColor="accent5"/>
                <w:sz w:val="18"/>
              </w:rPr>
              <w:t>s</w:t>
            </w:r>
            <w:r w:rsidRPr="00096674">
              <w:rPr>
                <w:color w:val="4472C4" w:themeColor="accent5"/>
                <w:sz w:val="18"/>
              </w:rPr>
              <w:t>, cluster</w:t>
            </w:r>
            <w:r>
              <w:rPr>
                <w:color w:val="4472C4" w:themeColor="accent5"/>
                <w:sz w:val="18"/>
              </w:rPr>
              <w:t>s</w:t>
            </w:r>
            <w:r w:rsidRPr="00096674">
              <w:rPr>
                <w:color w:val="4472C4" w:themeColor="accent5"/>
                <w:sz w:val="18"/>
              </w:rPr>
              <w:t xml:space="preserve">, </w:t>
            </w:r>
            <w:r>
              <w:rPr>
                <w:color w:val="4472C4" w:themeColor="accent5"/>
                <w:sz w:val="18"/>
              </w:rPr>
              <w:t>incubateurs,</w:t>
            </w:r>
            <w:r w:rsidRPr="00096674">
              <w:rPr>
                <w:color w:val="4472C4" w:themeColor="accent5"/>
                <w:sz w:val="18"/>
              </w:rPr>
              <w:t>.</w:t>
            </w:r>
            <w:r>
              <w:rPr>
                <w:color w:val="4472C4" w:themeColor="accent5"/>
                <w:sz w:val="18"/>
              </w:rPr>
              <w:t>.</w:t>
            </w:r>
            <w:r w:rsidRPr="00096674">
              <w:rPr>
                <w:color w:val="4472C4" w:themeColor="accent5"/>
                <w:sz w:val="18"/>
              </w:rPr>
              <w:t xml:space="preserve">. et si oui </w:t>
            </w:r>
            <w:r>
              <w:rPr>
                <w:color w:val="4472C4" w:themeColor="accent5"/>
                <w:sz w:val="18"/>
              </w:rPr>
              <w:t xml:space="preserve">préciser </w:t>
            </w:r>
            <w:r w:rsidRPr="00096674">
              <w:rPr>
                <w:color w:val="4472C4" w:themeColor="accent5"/>
                <w:sz w:val="18"/>
              </w:rPr>
              <w:t>lesquels)</w:t>
            </w:r>
          </w:p>
        </w:tc>
        <w:tc>
          <w:tcPr>
            <w:tcW w:w="7258" w:type="dxa"/>
            <w:vAlign w:val="center"/>
          </w:tcPr>
          <w:p w14:paraId="549707BA" w14:textId="77777777" w:rsidR="00096674" w:rsidRPr="007626E3" w:rsidRDefault="00096674" w:rsidP="007A1D36">
            <w:pPr>
              <w:rPr>
                <w:sz w:val="22"/>
              </w:rPr>
            </w:pPr>
          </w:p>
        </w:tc>
      </w:tr>
    </w:tbl>
    <w:p w14:paraId="575D9EB7" w14:textId="77777777" w:rsidR="00333F4C" w:rsidRDefault="00333F4C"/>
    <w:tbl>
      <w:tblPr>
        <w:tblStyle w:val="Grilledutableau"/>
        <w:tblpPr w:leftFromText="141" w:rightFromText="141" w:vertAnchor="text" w:horzAnchor="margin" w:tblpX="-289" w:tblpY="-23"/>
        <w:tblW w:w="10201" w:type="dxa"/>
        <w:tblLook w:val="04A0" w:firstRow="1" w:lastRow="0" w:firstColumn="1" w:lastColumn="0" w:noHBand="0" w:noVBand="1"/>
      </w:tblPr>
      <w:tblGrid>
        <w:gridCol w:w="10201"/>
      </w:tblGrid>
      <w:tr w:rsidR="0074190F" w:rsidRPr="007626E3" w14:paraId="17262A3E" w14:textId="77777777" w:rsidTr="008E12C9">
        <w:trPr>
          <w:trHeight w:val="1262"/>
        </w:trPr>
        <w:tc>
          <w:tcPr>
            <w:tcW w:w="10201" w:type="dxa"/>
            <w:vAlign w:val="center"/>
          </w:tcPr>
          <w:p w14:paraId="37E30342" w14:textId="77777777" w:rsidR="005C6F7E" w:rsidRPr="00A64BBF" w:rsidRDefault="0074190F" w:rsidP="00D35474">
            <w:pPr>
              <w:rPr>
                <w:b/>
                <w:color w:val="4472C4" w:themeColor="accent5"/>
              </w:rPr>
            </w:pPr>
            <w:r w:rsidRPr="00A64BBF">
              <w:rPr>
                <w:b/>
                <w:color w:val="4472C4" w:themeColor="accent5"/>
              </w:rPr>
              <w:lastRenderedPageBreak/>
              <w:t xml:space="preserve">Description de la solution </w:t>
            </w:r>
            <w:r w:rsidR="002633B9" w:rsidRPr="00A64BBF">
              <w:rPr>
                <w:b/>
                <w:color w:val="4472C4" w:themeColor="accent5"/>
              </w:rPr>
              <w:t xml:space="preserve">ou technologie </w:t>
            </w:r>
            <w:r w:rsidR="00096674" w:rsidRPr="00A64BBF">
              <w:rPr>
                <w:b/>
                <w:color w:val="4472C4" w:themeColor="accent5"/>
              </w:rPr>
              <w:t>proposée</w:t>
            </w:r>
          </w:p>
          <w:p w14:paraId="016B9455" w14:textId="17CAD4B9" w:rsidR="0074190F" w:rsidRPr="005C6F7E" w:rsidRDefault="005C6F7E" w:rsidP="005C6F7E">
            <w:pPr>
              <w:rPr>
                <w:color w:val="4472C4" w:themeColor="accent5"/>
                <w:sz w:val="20"/>
              </w:rPr>
            </w:pPr>
            <w:r>
              <w:rPr>
                <w:color w:val="4472C4" w:themeColor="accent5"/>
              </w:rPr>
              <w:t>(P</w:t>
            </w:r>
            <w:r w:rsidR="0074190F" w:rsidRPr="00096674">
              <w:rPr>
                <w:color w:val="4472C4" w:themeColor="accent5"/>
                <w:sz w:val="20"/>
              </w:rPr>
              <w:t>ossibilité d’ajouter une présentation ou un dossi</w:t>
            </w:r>
            <w:r w:rsidR="00EB0FCC">
              <w:rPr>
                <w:color w:val="4472C4" w:themeColor="accent5"/>
                <w:sz w:val="20"/>
              </w:rPr>
              <w:t xml:space="preserve">er justificatif en pièce jointe et </w:t>
            </w:r>
            <w:r w:rsidR="00EB0FCC" w:rsidRPr="00EB0FCC">
              <w:rPr>
                <w:color w:val="4472C4" w:themeColor="accent5"/>
                <w:sz w:val="20"/>
              </w:rPr>
              <w:t>préciser les risques et verrous technologiques identifiés</w:t>
            </w:r>
            <w:r w:rsidR="00EB0FCC">
              <w:rPr>
                <w:color w:val="4472C4" w:themeColor="accent5"/>
                <w:sz w:val="20"/>
              </w:rPr>
              <w:t>).</w:t>
            </w:r>
          </w:p>
        </w:tc>
      </w:tr>
      <w:tr w:rsidR="00A64BBF" w:rsidRPr="007626E3" w14:paraId="676BAF71" w14:textId="77777777" w:rsidTr="008E12C9">
        <w:trPr>
          <w:trHeight w:val="1422"/>
        </w:trPr>
        <w:tc>
          <w:tcPr>
            <w:tcW w:w="10201" w:type="dxa"/>
            <w:vAlign w:val="center"/>
          </w:tcPr>
          <w:p w14:paraId="20502652" w14:textId="77777777" w:rsidR="00A64BBF" w:rsidRDefault="00A64BBF" w:rsidP="00D35474">
            <w:pPr>
              <w:rPr>
                <w:color w:val="4472C4" w:themeColor="accent5"/>
              </w:rPr>
            </w:pPr>
          </w:p>
          <w:p w14:paraId="0DE2BF4F" w14:textId="77777777" w:rsidR="00723F23" w:rsidRDefault="00723F23" w:rsidP="00D35474">
            <w:pPr>
              <w:rPr>
                <w:color w:val="4472C4" w:themeColor="accent5"/>
              </w:rPr>
            </w:pPr>
          </w:p>
          <w:p w14:paraId="6811572C" w14:textId="77777777" w:rsidR="00723F23" w:rsidRDefault="00723F23" w:rsidP="00D35474">
            <w:pPr>
              <w:rPr>
                <w:color w:val="4472C4" w:themeColor="accent5"/>
              </w:rPr>
            </w:pPr>
          </w:p>
          <w:p w14:paraId="40CC4176" w14:textId="77777777" w:rsidR="00723F23" w:rsidRDefault="00723F23" w:rsidP="00D35474">
            <w:pPr>
              <w:rPr>
                <w:color w:val="4472C4" w:themeColor="accent5"/>
              </w:rPr>
            </w:pPr>
          </w:p>
          <w:p w14:paraId="289D647F" w14:textId="77777777" w:rsidR="00723F23" w:rsidRDefault="00723F23" w:rsidP="00D35474">
            <w:pPr>
              <w:rPr>
                <w:color w:val="4472C4" w:themeColor="accent5"/>
              </w:rPr>
            </w:pPr>
          </w:p>
          <w:p w14:paraId="61EB1CA1" w14:textId="77777777" w:rsidR="00723F23" w:rsidRDefault="00723F23" w:rsidP="00D35474">
            <w:pPr>
              <w:rPr>
                <w:color w:val="4472C4" w:themeColor="accent5"/>
              </w:rPr>
            </w:pPr>
          </w:p>
          <w:p w14:paraId="53023B79" w14:textId="77777777" w:rsidR="00723F23" w:rsidRDefault="00723F23" w:rsidP="00D35474">
            <w:pPr>
              <w:rPr>
                <w:color w:val="4472C4" w:themeColor="accent5"/>
              </w:rPr>
            </w:pPr>
          </w:p>
          <w:p w14:paraId="5022F05B" w14:textId="13B64859" w:rsidR="00723F23" w:rsidRPr="007A1D36" w:rsidRDefault="00723F23" w:rsidP="00D35474">
            <w:pPr>
              <w:rPr>
                <w:color w:val="4472C4" w:themeColor="accent5"/>
              </w:rPr>
            </w:pPr>
          </w:p>
        </w:tc>
      </w:tr>
      <w:tr w:rsidR="00A64BBF" w:rsidRPr="007626E3" w14:paraId="340FF2FD" w14:textId="77777777" w:rsidTr="00A64BBF">
        <w:trPr>
          <w:trHeight w:val="2144"/>
        </w:trPr>
        <w:tc>
          <w:tcPr>
            <w:tcW w:w="10201" w:type="dxa"/>
            <w:vAlign w:val="center"/>
          </w:tcPr>
          <w:p w14:paraId="5DB83CD0" w14:textId="0FAE3DF8" w:rsidR="00A64BBF" w:rsidRDefault="00A64BBF" w:rsidP="00D35474">
            <w:pPr>
              <w:rPr>
                <w:color w:val="4472C4" w:themeColor="accent5"/>
                <w:sz w:val="20"/>
              </w:rPr>
            </w:pPr>
            <w:r w:rsidRPr="00A64BBF">
              <w:rPr>
                <w:b/>
                <w:color w:val="4472C4" w:themeColor="accent5"/>
              </w:rPr>
              <w:t>Document de justification</w:t>
            </w:r>
            <w:r w:rsidRPr="00A64BBF">
              <w:rPr>
                <w:color w:val="4472C4" w:themeColor="accent5"/>
                <w:sz w:val="20"/>
              </w:rPr>
              <w:t>, qui explicite l’adéquation de la solution proposée par le can</w:t>
            </w:r>
            <w:r>
              <w:rPr>
                <w:color w:val="4472C4" w:themeColor="accent5"/>
                <w:sz w:val="20"/>
              </w:rPr>
              <w:t>didat avec le besoin exprimé ; Entre autres, les éléments doivent démontrer :</w:t>
            </w:r>
          </w:p>
          <w:p w14:paraId="2A8C1E8C" w14:textId="77777777" w:rsidR="00333F4C" w:rsidRDefault="00333F4C" w:rsidP="00D35474">
            <w:pPr>
              <w:rPr>
                <w:color w:val="4472C4" w:themeColor="accent5"/>
                <w:sz w:val="20"/>
              </w:rPr>
            </w:pPr>
          </w:p>
          <w:p w14:paraId="0B4D192C" w14:textId="0B0B9B9D" w:rsidR="00A64BBF" w:rsidRDefault="00A64BBF" w:rsidP="00A64BBF">
            <w:pPr>
              <w:pStyle w:val="Paragraphedeliste"/>
              <w:numPr>
                <w:ilvl w:val="0"/>
                <w:numId w:val="24"/>
              </w:numPr>
              <w:rPr>
                <w:color w:val="4472C4" w:themeColor="accent5"/>
                <w:sz w:val="20"/>
              </w:rPr>
            </w:pPr>
            <w:r w:rsidRPr="00A64BBF">
              <w:rPr>
                <w:color w:val="4472C4" w:themeColor="accent5"/>
                <w:sz w:val="20"/>
                <w:u w:val="single"/>
              </w:rPr>
              <w:t>Pertinence</w:t>
            </w:r>
            <w:r w:rsidRPr="00A64BBF">
              <w:rPr>
                <w:color w:val="4472C4" w:themeColor="accent5"/>
                <w:sz w:val="20"/>
              </w:rPr>
              <w:t xml:space="preserve"> : La solution proposée répond aux besoins et contraint</w:t>
            </w:r>
            <w:r>
              <w:rPr>
                <w:color w:val="4472C4" w:themeColor="accent5"/>
                <w:sz w:val="20"/>
              </w:rPr>
              <w:t>es techniques et opérationnels</w:t>
            </w:r>
            <w:r w:rsidR="008E12C9">
              <w:rPr>
                <w:color w:val="4472C4" w:themeColor="accent5"/>
                <w:sz w:val="20"/>
              </w:rPr>
              <w:t xml:space="preserve">. Il est demandé </w:t>
            </w:r>
            <w:r w:rsidR="00333F4C">
              <w:rPr>
                <w:color w:val="4472C4" w:themeColor="accent5"/>
                <w:sz w:val="20"/>
              </w:rPr>
              <w:t>impérativement</w:t>
            </w:r>
            <w:r w:rsidR="008E12C9">
              <w:rPr>
                <w:color w:val="4472C4" w:themeColor="accent5"/>
                <w:sz w:val="20"/>
              </w:rPr>
              <w:t xml:space="preserve"> de remplir le tableau des critères d’évaluations (en fin de document) afin de préciser l’état actuel de la solution et l’état de la solution qui sera présenté</w:t>
            </w:r>
            <w:r w:rsidR="00333F4C">
              <w:rPr>
                <w:color w:val="4472C4" w:themeColor="accent5"/>
                <w:sz w:val="20"/>
              </w:rPr>
              <w:t>e</w:t>
            </w:r>
            <w:r w:rsidR="008E12C9">
              <w:rPr>
                <w:color w:val="4472C4" w:themeColor="accent5"/>
                <w:sz w:val="20"/>
              </w:rPr>
              <w:t xml:space="preserve"> lors de la démonstration.</w:t>
            </w:r>
          </w:p>
          <w:p w14:paraId="57CF0833" w14:textId="77777777" w:rsidR="008E12C9" w:rsidRPr="00A64BBF" w:rsidRDefault="008E12C9" w:rsidP="008E12C9">
            <w:pPr>
              <w:pStyle w:val="Paragraphedeliste"/>
              <w:rPr>
                <w:color w:val="4472C4" w:themeColor="accent5"/>
                <w:sz w:val="20"/>
              </w:rPr>
            </w:pPr>
          </w:p>
          <w:p w14:paraId="496F5F65" w14:textId="704E6CF2" w:rsidR="008E12C9" w:rsidRPr="008E12C9" w:rsidRDefault="00A64BBF" w:rsidP="008E12C9">
            <w:pPr>
              <w:pStyle w:val="Paragraphedeliste"/>
              <w:numPr>
                <w:ilvl w:val="0"/>
                <w:numId w:val="24"/>
              </w:numPr>
              <w:rPr>
                <w:color w:val="4472C4" w:themeColor="accent5"/>
                <w:sz w:val="20"/>
              </w:rPr>
            </w:pPr>
            <w:r w:rsidRPr="00A64BBF">
              <w:rPr>
                <w:color w:val="4472C4" w:themeColor="accent5"/>
                <w:sz w:val="20"/>
                <w:u w:val="single"/>
              </w:rPr>
              <w:t>Crédibilité</w:t>
            </w:r>
            <w:r w:rsidRPr="00A64BBF">
              <w:rPr>
                <w:color w:val="4472C4" w:themeColor="accent5"/>
                <w:sz w:val="20"/>
              </w:rPr>
              <w:t xml:space="preserve"> : les éléments de preuve, scientifique ou technique, permettent de confirmer la faisabilité du projet notamment l’atteinte des performances demandées ;</w:t>
            </w:r>
          </w:p>
          <w:p w14:paraId="428A29B8" w14:textId="77777777" w:rsidR="008E12C9" w:rsidRPr="00A64BBF" w:rsidRDefault="008E12C9" w:rsidP="008E12C9">
            <w:pPr>
              <w:pStyle w:val="Paragraphedeliste"/>
              <w:rPr>
                <w:color w:val="4472C4" w:themeColor="accent5"/>
                <w:sz w:val="20"/>
              </w:rPr>
            </w:pPr>
          </w:p>
          <w:p w14:paraId="302E6689" w14:textId="77777777" w:rsidR="00A64BBF" w:rsidRDefault="00A64BBF" w:rsidP="00A64BBF">
            <w:pPr>
              <w:pStyle w:val="Paragraphedeliste"/>
              <w:numPr>
                <w:ilvl w:val="0"/>
                <w:numId w:val="24"/>
              </w:numPr>
              <w:rPr>
                <w:color w:val="4472C4" w:themeColor="accent5"/>
                <w:sz w:val="20"/>
              </w:rPr>
            </w:pPr>
            <w:r w:rsidRPr="00A64BBF">
              <w:rPr>
                <w:color w:val="4472C4" w:themeColor="accent5"/>
                <w:sz w:val="20"/>
                <w:u w:val="single"/>
              </w:rPr>
              <w:t>Viabilité</w:t>
            </w:r>
            <w:r w:rsidRPr="00A64BBF">
              <w:rPr>
                <w:color w:val="4472C4" w:themeColor="accent5"/>
                <w:sz w:val="20"/>
              </w:rPr>
              <w:t xml:space="preserve"> : la situation de la ou des sociétés candidates, les développements ultérieurs envisagés, les applications ou secteurs de marché identifiés, les collaborations envisagées.</w:t>
            </w:r>
          </w:p>
          <w:p w14:paraId="2AF92BBE" w14:textId="4BC1933A" w:rsidR="008E12C9" w:rsidRPr="008E12C9" w:rsidRDefault="008E12C9" w:rsidP="008E12C9">
            <w:pPr>
              <w:rPr>
                <w:color w:val="4472C4" w:themeColor="accent5"/>
                <w:sz w:val="20"/>
              </w:rPr>
            </w:pPr>
          </w:p>
        </w:tc>
      </w:tr>
      <w:tr w:rsidR="0074190F" w:rsidRPr="007626E3" w14:paraId="175D7FF2" w14:textId="77777777" w:rsidTr="00A64BBF">
        <w:trPr>
          <w:trHeight w:val="1400"/>
        </w:trPr>
        <w:tc>
          <w:tcPr>
            <w:tcW w:w="10201" w:type="dxa"/>
            <w:vAlign w:val="center"/>
          </w:tcPr>
          <w:p w14:paraId="44630C41" w14:textId="52383807" w:rsidR="0074190F" w:rsidRDefault="0074190F" w:rsidP="007A1D36">
            <w:pPr>
              <w:rPr>
                <w:sz w:val="22"/>
              </w:rPr>
            </w:pPr>
          </w:p>
          <w:p w14:paraId="46DC956E" w14:textId="26D9DFAC" w:rsidR="002633B9" w:rsidRPr="007626E3" w:rsidRDefault="002633B9" w:rsidP="00A64BBF">
            <w:pPr>
              <w:rPr>
                <w:sz w:val="22"/>
              </w:rPr>
            </w:pPr>
          </w:p>
        </w:tc>
      </w:tr>
    </w:tbl>
    <w:p w14:paraId="6294764C" w14:textId="6A8E02E2" w:rsidR="00371087" w:rsidRDefault="00BB019B" w:rsidP="007E28D7">
      <w:pPr>
        <w:ind w:left="-284" w:right="-141"/>
        <w:rPr>
          <w:rFonts w:ascii="Verdana" w:hAnsi="Verdana"/>
          <w:sz w:val="22"/>
          <w:szCs w:val="22"/>
        </w:rPr>
      </w:pPr>
      <w:r>
        <w:rPr>
          <w:i/>
          <w:iCs/>
          <w:sz w:val="16"/>
        </w:rPr>
        <w:t xml:space="preserve"> </w:t>
      </w:r>
    </w:p>
    <w:p w14:paraId="7859C14E" w14:textId="77777777" w:rsidR="007979BF" w:rsidRDefault="007979BF" w:rsidP="007E28D7">
      <w:pPr>
        <w:ind w:left="-284" w:right="-141"/>
        <w:rPr>
          <w:rFonts w:ascii="Verdana" w:hAnsi="Verdana"/>
          <w:sz w:val="22"/>
          <w:szCs w:val="22"/>
        </w:rPr>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2689"/>
        <w:gridCol w:w="7512"/>
      </w:tblGrid>
      <w:tr w:rsidR="00A64BBF" w:rsidRPr="007626E3" w14:paraId="6DE62F7A" w14:textId="77777777" w:rsidTr="00A64BBF">
        <w:trPr>
          <w:trHeight w:val="564"/>
        </w:trPr>
        <w:tc>
          <w:tcPr>
            <w:tcW w:w="10201" w:type="dxa"/>
            <w:gridSpan w:val="2"/>
            <w:vAlign w:val="center"/>
          </w:tcPr>
          <w:p w14:paraId="19585CA0" w14:textId="7341E58F" w:rsidR="00A64BBF" w:rsidRDefault="00A64BBF" w:rsidP="00BB019B">
            <w:pPr>
              <w:pStyle w:val="Paragraphedeliste"/>
              <w:ind w:left="0"/>
              <w:jc w:val="center"/>
              <w:rPr>
                <w:b/>
              </w:rPr>
            </w:pPr>
            <w:bookmarkStart w:id="0" w:name="_GoBack"/>
            <w:bookmarkEnd w:id="0"/>
            <w:r w:rsidRPr="00A64BBF">
              <w:rPr>
                <w:b/>
                <w:color w:val="4472C4" w:themeColor="accent5"/>
              </w:rPr>
              <w:lastRenderedPageBreak/>
              <w:t>La plan du projet</w:t>
            </w:r>
            <w:r>
              <w:rPr>
                <w:b/>
                <w:color w:val="4472C4" w:themeColor="accent5"/>
              </w:rPr>
              <w:t xml:space="preserve">, </w:t>
            </w:r>
            <w:r w:rsidRPr="00A64BBF">
              <w:rPr>
                <w:color w:val="4472C4" w:themeColor="accent5"/>
                <w:sz w:val="20"/>
              </w:rPr>
              <w:t>qui fera état notamment de la feuille de route</w:t>
            </w:r>
            <w:r>
              <w:rPr>
                <w:color w:val="4472C4" w:themeColor="accent5"/>
                <w:sz w:val="20"/>
              </w:rPr>
              <w:t xml:space="preserve"> du système/produit présenté</w:t>
            </w:r>
          </w:p>
        </w:tc>
      </w:tr>
      <w:tr w:rsidR="00A64BBF" w:rsidRPr="007626E3" w14:paraId="43FC36D9" w14:textId="77777777" w:rsidTr="0001582C">
        <w:trPr>
          <w:trHeight w:val="1975"/>
        </w:trPr>
        <w:tc>
          <w:tcPr>
            <w:tcW w:w="2689" w:type="dxa"/>
            <w:vAlign w:val="center"/>
          </w:tcPr>
          <w:p w14:paraId="569DEE21" w14:textId="73C017D2" w:rsidR="0001582C" w:rsidRPr="0001582C" w:rsidRDefault="00A64BBF" w:rsidP="0001582C">
            <w:pPr>
              <w:jc w:val="center"/>
              <w:rPr>
                <w:color w:val="4472C4" w:themeColor="accent5"/>
                <w:sz w:val="22"/>
              </w:rPr>
            </w:pPr>
            <w:r w:rsidRPr="0001582C">
              <w:rPr>
                <w:color w:val="4472C4" w:themeColor="accent5"/>
                <w:sz w:val="22"/>
              </w:rPr>
              <w:t>Roadmap du projet (résultats déjà acquis, étapes précédentes, travaux déjà lancés, phasage passé et à venir du projet)</w:t>
            </w:r>
            <w:r w:rsidR="0001582C">
              <w:rPr>
                <w:color w:val="4472C4" w:themeColor="accent5"/>
                <w:sz w:val="22"/>
              </w:rPr>
              <w:t xml:space="preserve"> e</w:t>
            </w:r>
            <w:r w:rsidR="0001582C" w:rsidRPr="0001582C">
              <w:rPr>
                <w:color w:val="4472C4" w:themeColor="accent5"/>
                <w:sz w:val="22"/>
              </w:rPr>
              <w:t>t éventuellement le calendrier prévisionnel associé</w:t>
            </w:r>
          </w:p>
        </w:tc>
        <w:tc>
          <w:tcPr>
            <w:tcW w:w="7512" w:type="dxa"/>
            <w:vAlign w:val="center"/>
          </w:tcPr>
          <w:p w14:paraId="03C5528A" w14:textId="77777777" w:rsidR="00A64BBF" w:rsidRDefault="00A64BBF" w:rsidP="00BB019B">
            <w:pPr>
              <w:pStyle w:val="Paragraphedeliste"/>
              <w:ind w:left="0"/>
              <w:jc w:val="center"/>
              <w:rPr>
                <w:b/>
              </w:rPr>
            </w:pPr>
          </w:p>
        </w:tc>
      </w:tr>
      <w:tr w:rsidR="00A64BBF" w:rsidRPr="007626E3" w14:paraId="434E78E1" w14:textId="77777777" w:rsidTr="0001582C">
        <w:trPr>
          <w:trHeight w:val="1975"/>
        </w:trPr>
        <w:tc>
          <w:tcPr>
            <w:tcW w:w="2689" w:type="dxa"/>
            <w:vAlign w:val="center"/>
          </w:tcPr>
          <w:p w14:paraId="6EDA26DD" w14:textId="2A0CD4AB" w:rsidR="00A64BBF" w:rsidRPr="0001582C" w:rsidRDefault="0001582C" w:rsidP="0001582C">
            <w:pPr>
              <w:jc w:val="center"/>
              <w:rPr>
                <w:color w:val="4472C4" w:themeColor="accent5"/>
                <w:sz w:val="22"/>
              </w:rPr>
            </w:pPr>
            <w:r w:rsidRPr="0001582C">
              <w:rPr>
                <w:color w:val="4472C4" w:themeColor="accent5"/>
                <w:sz w:val="22"/>
              </w:rPr>
              <w:t xml:space="preserve">La description et le planning des travaux </w:t>
            </w:r>
            <w:r w:rsidR="008E12C9">
              <w:rPr>
                <w:color w:val="4472C4" w:themeColor="accent5"/>
                <w:sz w:val="22"/>
              </w:rPr>
              <w:t>pour atteindre les niveaux attendus</w:t>
            </w:r>
          </w:p>
        </w:tc>
        <w:tc>
          <w:tcPr>
            <w:tcW w:w="7512" w:type="dxa"/>
            <w:vAlign w:val="center"/>
          </w:tcPr>
          <w:p w14:paraId="4211E36C" w14:textId="68BE3210" w:rsidR="00A64BBF" w:rsidRDefault="00A64BBF" w:rsidP="0001582C">
            <w:pPr>
              <w:pStyle w:val="Paragraphedeliste"/>
              <w:rPr>
                <w:b/>
              </w:rPr>
            </w:pPr>
          </w:p>
        </w:tc>
      </w:tr>
      <w:tr w:rsidR="00BB019B" w:rsidRPr="007626E3" w14:paraId="38FDC84C" w14:textId="77777777" w:rsidTr="008E12C9">
        <w:trPr>
          <w:trHeight w:val="1384"/>
        </w:trPr>
        <w:tc>
          <w:tcPr>
            <w:tcW w:w="2689" w:type="dxa"/>
            <w:vAlign w:val="center"/>
          </w:tcPr>
          <w:p w14:paraId="58AE3974" w14:textId="3714CAF2" w:rsidR="00BB019B" w:rsidRDefault="00BB019B" w:rsidP="00BB019B">
            <w:pPr>
              <w:jc w:val="left"/>
              <w:rPr>
                <w:color w:val="4472C4" w:themeColor="accent5"/>
              </w:rPr>
            </w:pPr>
            <w:r>
              <w:rPr>
                <w:color w:val="4472C4" w:themeColor="accent5"/>
              </w:rPr>
              <w:t xml:space="preserve">En quoi ce projet </w:t>
            </w:r>
            <w:r w:rsidR="0094764F">
              <w:rPr>
                <w:color w:val="4472C4" w:themeColor="accent5"/>
              </w:rPr>
              <w:t xml:space="preserve">est-il </w:t>
            </w:r>
            <w:r>
              <w:rPr>
                <w:color w:val="4472C4" w:themeColor="accent5"/>
              </w:rPr>
              <w:t xml:space="preserve">innovant ? </w:t>
            </w:r>
          </w:p>
        </w:tc>
        <w:tc>
          <w:tcPr>
            <w:tcW w:w="7512" w:type="dxa"/>
            <w:vAlign w:val="center"/>
          </w:tcPr>
          <w:p w14:paraId="2EDEEB83" w14:textId="77777777" w:rsidR="00BB019B" w:rsidRDefault="00BB019B" w:rsidP="00BB019B">
            <w:pPr>
              <w:pStyle w:val="Paragraphedeliste"/>
              <w:ind w:left="0"/>
              <w:jc w:val="center"/>
              <w:rPr>
                <w:b/>
              </w:rPr>
            </w:pPr>
          </w:p>
        </w:tc>
      </w:tr>
      <w:tr w:rsidR="002633B9" w:rsidRPr="007626E3" w14:paraId="3C50A2B7" w14:textId="77777777" w:rsidTr="008E12C9">
        <w:trPr>
          <w:trHeight w:val="1971"/>
        </w:trPr>
        <w:tc>
          <w:tcPr>
            <w:tcW w:w="2689" w:type="dxa"/>
            <w:vAlign w:val="center"/>
          </w:tcPr>
          <w:p w14:paraId="0CDE7613" w14:textId="58951BE8" w:rsidR="008E12C9" w:rsidRDefault="008E12C9" w:rsidP="00BB019B">
            <w:pPr>
              <w:jc w:val="left"/>
              <w:rPr>
                <w:color w:val="4472C4" w:themeColor="accent5"/>
              </w:rPr>
            </w:pPr>
            <w:r>
              <w:rPr>
                <w:color w:val="4472C4" w:themeColor="accent5"/>
              </w:rPr>
              <w:t xml:space="preserve">Cartographie des droits de Propriétés Intellectuelles de votre solution. </w:t>
            </w:r>
          </w:p>
          <w:p w14:paraId="14E5C3C3" w14:textId="27EEBD3C" w:rsidR="008E12C9" w:rsidRPr="007A1D36" w:rsidRDefault="008E12C9" w:rsidP="00BB019B">
            <w:pPr>
              <w:jc w:val="left"/>
              <w:rPr>
                <w:color w:val="4472C4" w:themeColor="accent5"/>
              </w:rPr>
            </w:pPr>
          </w:p>
        </w:tc>
        <w:tc>
          <w:tcPr>
            <w:tcW w:w="7512" w:type="dxa"/>
            <w:vAlign w:val="center"/>
          </w:tcPr>
          <w:p w14:paraId="4D93DB4B" w14:textId="77777777" w:rsidR="002633B9" w:rsidRDefault="002633B9" w:rsidP="00BB019B">
            <w:pPr>
              <w:pStyle w:val="Paragraphedeliste"/>
              <w:ind w:left="0"/>
              <w:jc w:val="center"/>
              <w:rPr>
                <w:b/>
              </w:rPr>
            </w:pPr>
          </w:p>
        </w:tc>
      </w:tr>
      <w:tr w:rsidR="008E12C9" w:rsidRPr="007626E3" w14:paraId="434A6E38" w14:textId="77777777" w:rsidTr="008E12C9">
        <w:trPr>
          <w:trHeight w:val="1971"/>
        </w:trPr>
        <w:tc>
          <w:tcPr>
            <w:tcW w:w="2689" w:type="dxa"/>
            <w:vAlign w:val="center"/>
          </w:tcPr>
          <w:p w14:paraId="7E8FCBAE" w14:textId="7BF8C915" w:rsidR="008E12C9" w:rsidRDefault="008E12C9" w:rsidP="00BB019B">
            <w:pPr>
              <w:jc w:val="left"/>
              <w:rPr>
                <w:color w:val="4472C4" w:themeColor="accent5"/>
              </w:rPr>
            </w:pPr>
            <w:r>
              <w:rPr>
                <w:color w:val="4472C4" w:themeColor="accent5"/>
              </w:rPr>
              <w:t>Autres précisions que vous souhaitez apporter</w:t>
            </w:r>
          </w:p>
        </w:tc>
        <w:tc>
          <w:tcPr>
            <w:tcW w:w="7512" w:type="dxa"/>
            <w:vAlign w:val="center"/>
          </w:tcPr>
          <w:p w14:paraId="6D85DBB4" w14:textId="77777777" w:rsidR="008E12C9" w:rsidRDefault="008E12C9" w:rsidP="00BB019B">
            <w:pPr>
              <w:pStyle w:val="Paragraphedeliste"/>
              <w:ind w:left="0"/>
              <w:jc w:val="center"/>
              <w:rPr>
                <w:b/>
              </w:rPr>
            </w:pPr>
          </w:p>
        </w:tc>
      </w:tr>
      <w:tr w:rsidR="00333F4C" w:rsidRPr="007626E3" w14:paraId="074A20DF" w14:textId="77777777" w:rsidTr="008E12C9">
        <w:trPr>
          <w:trHeight w:val="1971"/>
        </w:trPr>
        <w:tc>
          <w:tcPr>
            <w:tcW w:w="2689" w:type="dxa"/>
            <w:vAlign w:val="center"/>
          </w:tcPr>
          <w:p w14:paraId="4BBE99EE" w14:textId="3DCCF0E3" w:rsidR="00333F4C" w:rsidRDefault="00333F4C" w:rsidP="00BB019B">
            <w:pPr>
              <w:jc w:val="left"/>
              <w:rPr>
                <w:color w:val="4472C4" w:themeColor="accent5"/>
              </w:rPr>
            </w:pPr>
            <w:r>
              <w:rPr>
                <w:color w:val="4472C4" w:themeColor="accent5"/>
              </w:rPr>
              <w:t>Respect réglementation</w:t>
            </w:r>
          </w:p>
        </w:tc>
        <w:tc>
          <w:tcPr>
            <w:tcW w:w="7512" w:type="dxa"/>
            <w:vAlign w:val="center"/>
          </w:tcPr>
          <w:p w14:paraId="36AA54C9" w14:textId="77777777" w:rsidR="00333F4C" w:rsidRPr="00333F4C" w:rsidRDefault="00333F4C" w:rsidP="00723F23">
            <w:pPr>
              <w:pStyle w:val="Paragraphedeliste"/>
              <w:ind w:left="0"/>
              <w:rPr>
                <w:color w:val="4472C4" w:themeColor="accent5"/>
                <w:sz w:val="20"/>
              </w:rPr>
            </w:pPr>
            <w:r w:rsidRPr="00333F4C">
              <w:rPr>
                <w:color w:val="4472C4" w:themeColor="accent5"/>
                <w:sz w:val="20"/>
              </w:rPr>
              <w:t xml:space="preserve">Le candidat (ou le groupement) est responsable du vol de son drone et du respect de la réglementation en vigueur au moment du vol. Par exemple, il doit disposer d’un pilote habilité et autorisé, il s’occupe de faire les déclarations de vols, etc…. </w:t>
            </w:r>
          </w:p>
          <w:p w14:paraId="03048C62" w14:textId="33159925" w:rsidR="00333F4C" w:rsidRDefault="00333F4C" w:rsidP="00723F23">
            <w:pPr>
              <w:pStyle w:val="Paragraphedeliste"/>
              <w:ind w:left="0"/>
              <w:rPr>
                <w:color w:val="4472C4" w:themeColor="accent5"/>
                <w:sz w:val="20"/>
              </w:rPr>
            </w:pPr>
            <w:r w:rsidRPr="00333F4C">
              <w:rPr>
                <w:color w:val="4472C4" w:themeColor="accent5"/>
                <w:sz w:val="20"/>
              </w:rPr>
              <w:t xml:space="preserve">Il est possible d’envisager la présence d’un pilote de sécurité qui reste en vue directe du drone et capable de faire une reprise de pilotage à tout moment pour des raisons de sécurités. </w:t>
            </w:r>
          </w:p>
          <w:p w14:paraId="5EA0EA8B" w14:textId="5A05735E" w:rsidR="00333F4C" w:rsidRDefault="00333F4C" w:rsidP="00723F23">
            <w:pPr>
              <w:pStyle w:val="Paragraphedeliste"/>
              <w:ind w:left="0"/>
              <w:rPr>
                <w:color w:val="4472C4" w:themeColor="accent5"/>
                <w:sz w:val="20"/>
              </w:rPr>
            </w:pPr>
          </w:p>
          <w:p w14:paraId="1E27BB30" w14:textId="5CD93063" w:rsidR="00723F23" w:rsidRPr="00333F4C" w:rsidRDefault="00723F23" w:rsidP="00723F23">
            <w:pPr>
              <w:pStyle w:val="Paragraphedeliste"/>
              <w:ind w:left="0"/>
              <w:rPr>
                <w:color w:val="4472C4" w:themeColor="accent5"/>
                <w:sz w:val="20"/>
              </w:rPr>
            </w:pPr>
            <w:r>
              <w:rPr>
                <w:color w:val="4472C4" w:themeColor="accent5"/>
                <w:sz w:val="20"/>
              </w:rPr>
              <w:t xml:space="preserve">Merci de décrire dans ce paragraphe, comment le candidat est/ sera conforme à ces contraintes. </w:t>
            </w:r>
          </w:p>
          <w:p w14:paraId="31975FF8" w14:textId="77777777" w:rsidR="00333F4C" w:rsidRDefault="00333F4C" w:rsidP="00BB019B">
            <w:pPr>
              <w:pStyle w:val="Paragraphedeliste"/>
              <w:ind w:left="0"/>
              <w:jc w:val="center"/>
              <w:rPr>
                <w:b/>
              </w:rPr>
            </w:pPr>
          </w:p>
          <w:p w14:paraId="6A242270" w14:textId="608A381B" w:rsidR="00333F4C" w:rsidRDefault="00333F4C" w:rsidP="00BB019B">
            <w:pPr>
              <w:pStyle w:val="Paragraphedeliste"/>
              <w:ind w:left="0"/>
              <w:jc w:val="center"/>
              <w:rPr>
                <w:b/>
              </w:rPr>
            </w:pPr>
          </w:p>
        </w:tc>
      </w:tr>
    </w:tbl>
    <w:p w14:paraId="25570F18" w14:textId="4740EA2A" w:rsidR="0094764F" w:rsidRDefault="0094764F" w:rsidP="00BB019B">
      <w:pPr>
        <w:ind w:left="-284" w:right="-141"/>
        <w:rPr>
          <w:i/>
          <w:iCs/>
          <w:sz w:val="16"/>
        </w:rPr>
      </w:pPr>
    </w:p>
    <w:p w14:paraId="20641C3C" w14:textId="38907319" w:rsidR="00BC404C" w:rsidRDefault="00BC404C" w:rsidP="00BB019B">
      <w:pPr>
        <w:ind w:left="-284" w:right="-141"/>
        <w:rPr>
          <w:i/>
          <w:iCs/>
          <w:sz w:val="16"/>
        </w:rPr>
      </w:pPr>
    </w:p>
    <w:p w14:paraId="189C64F2" w14:textId="03DB1237" w:rsidR="00BC404C" w:rsidRDefault="00BC404C" w:rsidP="00BB019B">
      <w:pPr>
        <w:ind w:left="-284" w:right="-141"/>
        <w:rPr>
          <w:i/>
          <w:iCs/>
          <w:sz w:val="16"/>
        </w:rPr>
      </w:pPr>
    </w:p>
    <w:p w14:paraId="06567564" w14:textId="46ABB23B" w:rsidR="00BC404C" w:rsidRDefault="00BC404C" w:rsidP="00BB019B">
      <w:pPr>
        <w:ind w:left="-284" w:right="-141"/>
        <w:rPr>
          <w:i/>
          <w:iCs/>
          <w:sz w:val="16"/>
        </w:rPr>
      </w:pPr>
    </w:p>
    <w:p w14:paraId="43E16B75" w14:textId="4321F082" w:rsidR="00BC404C" w:rsidRDefault="00BC404C" w:rsidP="00BB019B">
      <w:pPr>
        <w:ind w:left="-284" w:right="-141"/>
        <w:rPr>
          <w:i/>
          <w:iCs/>
          <w:sz w:val="16"/>
        </w:rPr>
      </w:pPr>
    </w:p>
    <w:p w14:paraId="08149195" w14:textId="6BBE653D" w:rsidR="00BC404C" w:rsidRDefault="00BC404C" w:rsidP="00BB019B">
      <w:pPr>
        <w:ind w:left="-284" w:right="-141"/>
        <w:rPr>
          <w:i/>
          <w:iCs/>
          <w:sz w:val="16"/>
        </w:rPr>
      </w:pPr>
    </w:p>
    <w:p w14:paraId="023EBF57" w14:textId="1AA68269" w:rsidR="00BC404C" w:rsidRDefault="00BC404C" w:rsidP="00BB019B">
      <w:pPr>
        <w:ind w:left="-284" w:right="-141"/>
        <w:rPr>
          <w:i/>
          <w:iCs/>
          <w:sz w:val="16"/>
        </w:rPr>
      </w:pPr>
    </w:p>
    <w:p w14:paraId="00E5B7DD" w14:textId="4666C25E" w:rsidR="00BC404C" w:rsidRDefault="00BC404C" w:rsidP="00BB019B">
      <w:pPr>
        <w:ind w:left="-284" w:right="-141"/>
        <w:rPr>
          <w:i/>
          <w:iCs/>
          <w:sz w:val="16"/>
        </w:rPr>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2943"/>
        <w:gridCol w:w="7258"/>
      </w:tblGrid>
      <w:tr w:rsidR="00BC404C" w:rsidRPr="007626E3" w14:paraId="0C7CE356" w14:textId="77777777" w:rsidTr="008E12C9">
        <w:trPr>
          <w:trHeight w:val="1272"/>
        </w:trPr>
        <w:tc>
          <w:tcPr>
            <w:tcW w:w="2943" w:type="dxa"/>
            <w:vAlign w:val="center"/>
          </w:tcPr>
          <w:p w14:paraId="5525B541" w14:textId="4A0435C8" w:rsidR="00BC404C" w:rsidRPr="00BC404C" w:rsidRDefault="00BC404C" w:rsidP="00ED152C">
            <w:pPr>
              <w:jc w:val="left"/>
              <w:rPr>
                <w:b/>
                <w:color w:val="4472C4" w:themeColor="accent5"/>
              </w:rPr>
            </w:pPr>
            <w:r w:rsidRPr="00BC404C">
              <w:rPr>
                <w:b/>
                <w:color w:val="4472C4" w:themeColor="accent5"/>
              </w:rPr>
              <w:lastRenderedPageBreak/>
              <w:t>Critères d’évaluation</w:t>
            </w:r>
          </w:p>
        </w:tc>
        <w:tc>
          <w:tcPr>
            <w:tcW w:w="7258" w:type="dxa"/>
            <w:vAlign w:val="center"/>
          </w:tcPr>
          <w:p w14:paraId="22A76FE8" w14:textId="78664EA7" w:rsidR="00BC404C" w:rsidRPr="00BC404C" w:rsidRDefault="00BC404C" w:rsidP="00BC404C">
            <w:pPr>
              <w:ind w:left="60" w:right="173"/>
              <w:rPr>
                <w:i/>
                <w:iCs/>
                <w:sz w:val="16"/>
              </w:rPr>
            </w:pPr>
            <w:r w:rsidRPr="00BC404C">
              <w:rPr>
                <w:color w:val="4472C4" w:themeColor="accent5"/>
                <w:sz w:val="20"/>
              </w:rPr>
              <w:t>Une commission d’évaluatio</w:t>
            </w:r>
            <w:r>
              <w:rPr>
                <w:color w:val="4472C4" w:themeColor="accent5"/>
                <w:sz w:val="20"/>
              </w:rPr>
              <w:t>n impliquant différents experts</w:t>
            </w:r>
            <w:r w:rsidRPr="00BC404C">
              <w:rPr>
                <w:color w:val="FF0000"/>
                <w:sz w:val="20"/>
              </w:rPr>
              <w:t xml:space="preserve"> </w:t>
            </w:r>
            <w:r w:rsidRPr="00BC404C">
              <w:rPr>
                <w:color w:val="4472C4" w:themeColor="accent5"/>
                <w:sz w:val="20"/>
              </w:rPr>
              <w:t xml:space="preserve">évaluera </w:t>
            </w:r>
            <w:r>
              <w:rPr>
                <w:color w:val="4472C4" w:themeColor="accent5"/>
                <w:sz w:val="20"/>
              </w:rPr>
              <w:t>les propositions encore en lice</w:t>
            </w:r>
            <w:r w:rsidRPr="00BC404C">
              <w:rPr>
                <w:color w:val="4472C4" w:themeColor="accent5"/>
                <w:sz w:val="20"/>
              </w:rPr>
              <w:t>. Les évaluateurs ne pourront utiliser les informations contenues dans les propositions qu’aux seules fins de l’évaluation</w:t>
            </w:r>
            <w:r w:rsidRPr="00BC404C">
              <w:rPr>
                <w:i/>
                <w:iCs/>
                <w:sz w:val="16"/>
              </w:rPr>
              <w:t>.</w:t>
            </w:r>
          </w:p>
        </w:tc>
      </w:tr>
      <w:tr w:rsidR="00BC404C" w:rsidRPr="005C6F7E" w14:paraId="02B183E7" w14:textId="77777777" w:rsidTr="00ED152C">
        <w:trPr>
          <w:trHeight w:val="668"/>
        </w:trPr>
        <w:tc>
          <w:tcPr>
            <w:tcW w:w="10201" w:type="dxa"/>
            <w:gridSpan w:val="2"/>
            <w:vAlign w:val="center"/>
          </w:tcPr>
          <w:p w14:paraId="118D3FD9" w14:textId="77777777" w:rsidR="00BC404C" w:rsidRPr="00BC404C" w:rsidRDefault="00BC404C" w:rsidP="00BC404C">
            <w:pPr>
              <w:rPr>
                <w:b/>
                <w:color w:val="4472C4" w:themeColor="accent5"/>
              </w:rPr>
            </w:pPr>
            <w:r w:rsidRPr="00BC404C">
              <w:rPr>
                <w:b/>
                <w:color w:val="4472C4" w:themeColor="accent5"/>
              </w:rPr>
              <w:t>Cette évaluation sera fondée sur les 3 critères suivants :</w:t>
            </w:r>
          </w:p>
          <w:p w14:paraId="72D730F6" w14:textId="77777777" w:rsidR="00BC404C" w:rsidRPr="00BC404C" w:rsidRDefault="00BC404C" w:rsidP="00BC404C">
            <w:pPr>
              <w:ind w:left="-284" w:right="-141"/>
              <w:rPr>
                <w:i/>
                <w:iCs/>
                <w:sz w:val="16"/>
              </w:rPr>
            </w:pPr>
          </w:p>
          <w:p w14:paraId="447E31FF" w14:textId="2B6C5D29" w:rsidR="00BC404C" w:rsidRDefault="00BC404C" w:rsidP="00BC404C">
            <w:pPr>
              <w:pStyle w:val="Paragraphedeliste"/>
              <w:numPr>
                <w:ilvl w:val="0"/>
                <w:numId w:val="25"/>
              </w:numPr>
              <w:ind w:right="173"/>
              <w:rPr>
                <w:color w:val="4472C4" w:themeColor="accent5"/>
                <w:sz w:val="20"/>
              </w:rPr>
            </w:pPr>
            <w:r w:rsidRPr="00BC404C">
              <w:rPr>
                <w:color w:val="4472C4" w:themeColor="accent5"/>
                <w:sz w:val="20"/>
              </w:rPr>
              <w:t>Pertinence : La solution proposée répond aux besoins et contraintes techniques et opérationnels</w:t>
            </w:r>
            <w:r w:rsidR="007979BF">
              <w:rPr>
                <w:color w:val="4472C4" w:themeColor="accent5"/>
                <w:sz w:val="20"/>
              </w:rPr>
              <w:t xml:space="preserve"> expri</w:t>
            </w:r>
            <w:r w:rsidR="008E12C9">
              <w:rPr>
                <w:color w:val="4472C4" w:themeColor="accent5"/>
                <w:sz w:val="20"/>
              </w:rPr>
              <w:t>m</w:t>
            </w:r>
            <w:r w:rsidR="007979BF">
              <w:rPr>
                <w:color w:val="4472C4" w:themeColor="accent5"/>
                <w:sz w:val="20"/>
              </w:rPr>
              <w:t>és da</w:t>
            </w:r>
            <w:r w:rsidR="008E12C9">
              <w:rPr>
                <w:color w:val="4472C4" w:themeColor="accent5"/>
                <w:sz w:val="20"/>
              </w:rPr>
              <w:t>n</w:t>
            </w:r>
            <w:r w:rsidR="007979BF">
              <w:rPr>
                <w:color w:val="4472C4" w:themeColor="accent5"/>
                <w:sz w:val="20"/>
              </w:rPr>
              <w:t xml:space="preserve">s </w:t>
            </w:r>
            <w:r w:rsidR="008E12C9">
              <w:rPr>
                <w:color w:val="4472C4" w:themeColor="accent5"/>
                <w:sz w:val="20"/>
              </w:rPr>
              <w:t xml:space="preserve">le tableau de critères d’évaluation ci-dessous. </w:t>
            </w:r>
          </w:p>
          <w:p w14:paraId="45B1D952" w14:textId="77777777" w:rsidR="007979BF" w:rsidRPr="00BC404C" w:rsidRDefault="007979BF" w:rsidP="007979BF">
            <w:pPr>
              <w:pStyle w:val="Paragraphedeliste"/>
              <w:ind w:left="780" w:right="173"/>
              <w:rPr>
                <w:color w:val="4472C4" w:themeColor="accent5"/>
                <w:sz w:val="20"/>
              </w:rPr>
            </w:pPr>
          </w:p>
          <w:p w14:paraId="3850DB61" w14:textId="52EAF7F4" w:rsidR="00BC404C" w:rsidRDefault="00BC404C" w:rsidP="00BC404C">
            <w:pPr>
              <w:pStyle w:val="Paragraphedeliste"/>
              <w:numPr>
                <w:ilvl w:val="0"/>
                <w:numId w:val="25"/>
              </w:numPr>
              <w:ind w:right="173"/>
              <w:rPr>
                <w:color w:val="4472C4" w:themeColor="accent5"/>
                <w:sz w:val="20"/>
              </w:rPr>
            </w:pPr>
            <w:r w:rsidRPr="00BC404C">
              <w:rPr>
                <w:color w:val="4472C4" w:themeColor="accent5"/>
                <w:sz w:val="20"/>
              </w:rPr>
              <w:t>Crédibilité : Les éléments de preuve, scientifique ou technique, permettent de confirmer la faisabilité du projet notamment l’atteinte des performances demandées ;</w:t>
            </w:r>
          </w:p>
          <w:p w14:paraId="1B372B54" w14:textId="77777777" w:rsidR="007979BF" w:rsidRPr="007979BF" w:rsidRDefault="007979BF" w:rsidP="007979BF">
            <w:pPr>
              <w:ind w:right="173"/>
              <w:rPr>
                <w:color w:val="4472C4" w:themeColor="accent5"/>
                <w:sz w:val="20"/>
              </w:rPr>
            </w:pPr>
          </w:p>
          <w:p w14:paraId="10FCE69E" w14:textId="23BBF65B" w:rsidR="00BC404C" w:rsidRPr="00BC404C" w:rsidRDefault="00BC404C" w:rsidP="00BC404C">
            <w:pPr>
              <w:pStyle w:val="Paragraphedeliste"/>
              <w:numPr>
                <w:ilvl w:val="0"/>
                <w:numId w:val="25"/>
              </w:numPr>
              <w:ind w:right="173"/>
              <w:rPr>
                <w:color w:val="4472C4" w:themeColor="accent5"/>
                <w:sz w:val="20"/>
              </w:rPr>
            </w:pPr>
            <w:r w:rsidRPr="00BC404C">
              <w:rPr>
                <w:color w:val="4472C4" w:themeColor="accent5"/>
                <w:sz w:val="20"/>
              </w:rPr>
              <w:t>Viabilité : la situation de la ou des sociétés candidates, les développements ultérieurs envisagés, les applications ou secteurs de marché identifiés, les collaborations envisagées, confortent la viabilité de la solution au-delà du projet financé dans le cadre de cet appel à projets.</w:t>
            </w:r>
          </w:p>
          <w:p w14:paraId="33411D0A" w14:textId="77777777" w:rsidR="00BC404C" w:rsidRDefault="00BC404C" w:rsidP="00BC404C">
            <w:pPr>
              <w:ind w:left="60" w:right="173"/>
              <w:rPr>
                <w:color w:val="4472C4" w:themeColor="accent5"/>
                <w:sz w:val="20"/>
              </w:rPr>
            </w:pPr>
          </w:p>
          <w:p w14:paraId="5127EEB9" w14:textId="4D7C13AA" w:rsidR="00BC404C" w:rsidRDefault="00BC404C" w:rsidP="00BC404C">
            <w:pPr>
              <w:ind w:left="60" w:right="173"/>
              <w:rPr>
                <w:color w:val="4472C4" w:themeColor="accent5"/>
                <w:sz w:val="20"/>
              </w:rPr>
            </w:pPr>
            <w:r w:rsidRPr="00BC404C">
              <w:rPr>
                <w:color w:val="4472C4" w:themeColor="accent5"/>
                <w:sz w:val="20"/>
              </w:rPr>
              <w:t xml:space="preserve">Les données transmises dans le formulaire seront traitées dans l’unique but d’identifier et d’accompagner des projets d’intérêt pour </w:t>
            </w:r>
            <w:r w:rsidR="007979BF">
              <w:rPr>
                <w:color w:val="4472C4" w:themeColor="accent5"/>
                <w:sz w:val="20"/>
              </w:rPr>
              <w:t>NEXTER</w:t>
            </w:r>
            <w:r w:rsidRPr="00BC404C">
              <w:rPr>
                <w:color w:val="4472C4" w:themeColor="accent5"/>
                <w:sz w:val="20"/>
              </w:rPr>
              <w:t xml:space="preserve">  </w:t>
            </w:r>
          </w:p>
          <w:p w14:paraId="3645A424" w14:textId="7AEF9CB1" w:rsidR="00BC404C" w:rsidRPr="00BC404C" w:rsidRDefault="00BC404C" w:rsidP="00BC404C">
            <w:pPr>
              <w:ind w:right="173"/>
              <w:rPr>
                <w:color w:val="4472C4" w:themeColor="accent5"/>
                <w:sz w:val="20"/>
              </w:rPr>
            </w:pPr>
          </w:p>
          <w:p w14:paraId="2076A555" w14:textId="66060F7E" w:rsidR="00BC404C" w:rsidRPr="005C6F7E" w:rsidRDefault="00BC404C" w:rsidP="00ED152C">
            <w:pPr>
              <w:rPr>
                <w:color w:val="4472C4" w:themeColor="accent5"/>
                <w:sz w:val="20"/>
              </w:rPr>
            </w:pPr>
          </w:p>
        </w:tc>
      </w:tr>
    </w:tbl>
    <w:p w14:paraId="3CCE4614" w14:textId="4EA7C90A" w:rsidR="00BC404C" w:rsidRDefault="00BC404C" w:rsidP="00BC404C">
      <w:pPr>
        <w:ind w:right="-141"/>
        <w:rPr>
          <w:i/>
          <w:iCs/>
          <w:sz w:val="16"/>
        </w:rPr>
      </w:pPr>
    </w:p>
    <w:p w14:paraId="1F44D5A6" w14:textId="0BFB5A32" w:rsidR="00BC404C" w:rsidRDefault="00BC404C" w:rsidP="00BB019B">
      <w:pPr>
        <w:ind w:left="-284" w:right="-141"/>
        <w:rPr>
          <w:i/>
          <w:iCs/>
          <w:sz w:val="16"/>
        </w:rPr>
      </w:pPr>
    </w:p>
    <w:p w14:paraId="44BFEBA8" w14:textId="11C06E6A" w:rsidR="007979BF" w:rsidRDefault="007979BF" w:rsidP="00BB019B">
      <w:pPr>
        <w:ind w:left="-284" w:right="-141"/>
        <w:rPr>
          <w:i/>
          <w:iCs/>
          <w:sz w:val="16"/>
        </w:rPr>
      </w:pPr>
    </w:p>
    <w:tbl>
      <w:tblPr>
        <w:tblW w:w="10490" w:type="dxa"/>
        <w:tblInd w:w="-577" w:type="dxa"/>
        <w:tblCellMar>
          <w:left w:w="70" w:type="dxa"/>
          <w:right w:w="70" w:type="dxa"/>
        </w:tblCellMar>
        <w:tblLook w:val="04A0" w:firstRow="1" w:lastRow="0" w:firstColumn="1" w:lastColumn="0" w:noHBand="0" w:noVBand="1"/>
      </w:tblPr>
      <w:tblGrid>
        <w:gridCol w:w="965"/>
        <w:gridCol w:w="3369"/>
        <w:gridCol w:w="2963"/>
        <w:gridCol w:w="3193"/>
      </w:tblGrid>
      <w:tr w:rsidR="007979BF" w:rsidRPr="00AD266C" w14:paraId="1F856301" w14:textId="77777777" w:rsidTr="00BB7E24">
        <w:trPr>
          <w:trHeight w:val="315"/>
        </w:trPr>
        <w:tc>
          <w:tcPr>
            <w:tcW w:w="600" w:type="dxa"/>
            <w:tcBorders>
              <w:top w:val="single" w:sz="8" w:space="0" w:color="auto"/>
              <w:left w:val="single" w:sz="8" w:space="0" w:color="auto"/>
              <w:right w:val="nil"/>
            </w:tcBorders>
            <w:shd w:val="clear" w:color="auto" w:fill="EDEDED" w:themeFill="accent3" w:themeFillTint="33"/>
            <w:noWrap/>
            <w:hideMark/>
          </w:tcPr>
          <w:p w14:paraId="2A7ABCA2"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8" w:space="0" w:color="auto"/>
              <w:left w:val="nil"/>
              <w:right w:val="nil"/>
            </w:tcBorders>
            <w:shd w:val="clear" w:color="auto" w:fill="EDEDED" w:themeFill="accent3" w:themeFillTint="33"/>
            <w:hideMark/>
          </w:tcPr>
          <w:p w14:paraId="41A35AEF"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w:t>
            </w:r>
          </w:p>
        </w:tc>
        <w:tc>
          <w:tcPr>
            <w:tcW w:w="1842" w:type="dxa"/>
            <w:tcBorders>
              <w:top w:val="single" w:sz="8" w:space="0" w:color="auto"/>
              <w:left w:val="single" w:sz="8" w:space="0" w:color="auto"/>
              <w:right w:val="nil"/>
            </w:tcBorders>
            <w:shd w:val="clear" w:color="auto" w:fill="EDEDED" w:themeFill="accent3" w:themeFillTint="33"/>
            <w:hideMark/>
          </w:tcPr>
          <w:p w14:paraId="32E452A0" w14:textId="77777777" w:rsidR="007979BF" w:rsidRPr="00AD266C" w:rsidRDefault="007979BF" w:rsidP="00BB7E24">
            <w:pPr>
              <w:jc w:val="center"/>
              <w:rPr>
                <w:rFonts w:ascii="Calibri" w:eastAsia="Times New Roman" w:hAnsi="Calibri" w:cs="Calibri"/>
                <w:b/>
                <w:bCs/>
                <w:color w:val="000000"/>
                <w:sz w:val="18"/>
              </w:rPr>
            </w:pPr>
            <w:r>
              <w:rPr>
                <w:rFonts w:ascii="Calibri" w:eastAsia="Times New Roman" w:hAnsi="Calibri" w:cs="Calibri"/>
                <w:b/>
                <w:bCs/>
                <w:color w:val="000000"/>
                <w:sz w:val="18"/>
              </w:rPr>
              <w:t xml:space="preserve">Actuel </w:t>
            </w:r>
            <w:r w:rsidRPr="00AD266C">
              <w:rPr>
                <w:rFonts w:ascii="Calibri" w:eastAsia="Times New Roman" w:hAnsi="Calibri" w:cs="Calibri"/>
                <w:b/>
                <w:bCs/>
                <w:color w:val="000000"/>
                <w:sz w:val="18"/>
              </w:rPr>
              <w:t xml:space="preserve"> </w:t>
            </w:r>
          </w:p>
        </w:tc>
        <w:tc>
          <w:tcPr>
            <w:tcW w:w="1985" w:type="dxa"/>
            <w:tcBorders>
              <w:top w:val="single" w:sz="8" w:space="0" w:color="auto"/>
              <w:left w:val="nil"/>
              <w:right w:val="single" w:sz="8" w:space="0" w:color="auto"/>
            </w:tcBorders>
            <w:shd w:val="clear" w:color="auto" w:fill="EDEDED" w:themeFill="accent3" w:themeFillTint="33"/>
            <w:hideMark/>
          </w:tcPr>
          <w:p w14:paraId="7C4288C2" w14:textId="77777777" w:rsidR="007979BF" w:rsidRPr="00AD266C" w:rsidRDefault="007979BF" w:rsidP="00BB7E24">
            <w:pPr>
              <w:jc w:val="center"/>
              <w:rPr>
                <w:rFonts w:ascii="Calibri" w:eastAsia="Times New Roman" w:hAnsi="Calibri" w:cs="Calibri"/>
                <w:b/>
                <w:bCs/>
                <w:color w:val="000000"/>
                <w:sz w:val="18"/>
              </w:rPr>
            </w:pPr>
            <w:r w:rsidRPr="00AD266C">
              <w:rPr>
                <w:rFonts w:ascii="Calibri" w:eastAsia="Times New Roman" w:hAnsi="Calibri" w:cs="Calibri"/>
                <w:b/>
                <w:bCs/>
                <w:color w:val="000000"/>
                <w:sz w:val="18"/>
              </w:rPr>
              <w:t>Cible</w:t>
            </w:r>
            <w:r>
              <w:rPr>
                <w:rFonts w:ascii="Calibri" w:eastAsia="Times New Roman" w:hAnsi="Calibri" w:cs="Calibri"/>
                <w:b/>
                <w:bCs/>
                <w:color w:val="000000"/>
                <w:sz w:val="18"/>
              </w:rPr>
              <w:t xml:space="preserve"> pour la démonstration finale</w:t>
            </w:r>
          </w:p>
        </w:tc>
      </w:tr>
      <w:tr w:rsidR="007979BF" w:rsidRPr="00AD266C" w14:paraId="622BF06D" w14:textId="77777777" w:rsidTr="00BB7E24">
        <w:trPr>
          <w:trHeight w:val="300"/>
        </w:trPr>
        <w:tc>
          <w:tcPr>
            <w:tcW w:w="2694" w:type="dxa"/>
            <w:gridSpan w:val="2"/>
            <w:tcBorders>
              <w:top w:val="nil"/>
              <w:left w:val="single" w:sz="8" w:space="0" w:color="auto"/>
              <w:bottom w:val="single" w:sz="4" w:space="0" w:color="auto"/>
              <w:right w:val="nil"/>
            </w:tcBorders>
            <w:shd w:val="clear" w:color="000000" w:fill="E7E6E6"/>
            <w:noWrap/>
            <w:hideMark/>
          </w:tcPr>
          <w:p w14:paraId="5B33DFD3"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xml:space="preserve">Gabarit drone </w:t>
            </w:r>
          </w:p>
        </w:tc>
        <w:tc>
          <w:tcPr>
            <w:tcW w:w="1842" w:type="dxa"/>
            <w:tcBorders>
              <w:top w:val="nil"/>
              <w:left w:val="single" w:sz="8" w:space="0" w:color="auto"/>
              <w:bottom w:val="single" w:sz="4" w:space="0" w:color="auto"/>
              <w:right w:val="nil"/>
            </w:tcBorders>
            <w:shd w:val="clear" w:color="000000" w:fill="E7E6E6"/>
            <w:hideMark/>
          </w:tcPr>
          <w:p w14:paraId="701E7FE9" w14:textId="77777777" w:rsidR="007979BF" w:rsidRPr="00AD266C" w:rsidRDefault="007979BF" w:rsidP="00BB7E24">
            <w:pPr>
              <w:jc w:val="center"/>
              <w:rPr>
                <w:rFonts w:ascii="Calibri" w:eastAsia="Times New Roman" w:hAnsi="Calibri" w:cs="Calibri"/>
                <w:color w:val="000000"/>
                <w:sz w:val="18"/>
              </w:rPr>
            </w:pPr>
            <w:r w:rsidRPr="00AD266C">
              <w:rPr>
                <w:rFonts w:ascii="Calibri" w:eastAsia="Times New Roman" w:hAnsi="Calibri" w:cs="Calibri"/>
                <w:color w:val="000000"/>
                <w:sz w:val="18"/>
              </w:rPr>
              <w:t> </w:t>
            </w:r>
          </w:p>
        </w:tc>
        <w:tc>
          <w:tcPr>
            <w:tcW w:w="1985" w:type="dxa"/>
            <w:tcBorders>
              <w:top w:val="nil"/>
              <w:left w:val="nil"/>
              <w:bottom w:val="single" w:sz="4" w:space="0" w:color="auto"/>
              <w:right w:val="single" w:sz="8" w:space="0" w:color="auto"/>
            </w:tcBorders>
            <w:shd w:val="clear" w:color="000000" w:fill="E7E6E6"/>
            <w:hideMark/>
          </w:tcPr>
          <w:p w14:paraId="5D1DFAD0" w14:textId="77777777" w:rsidR="007979BF" w:rsidRPr="00AD266C" w:rsidRDefault="007979BF" w:rsidP="00BB7E24">
            <w:pPr>
              <w:jc w:val="center"/>
              <w:rPr>
                <w:rFonts w:ascii="Calibri" w:eastAsia="Times New Roman" w:hAnsi="Calibri" w:cs="Calibri"/>
                <w:color w:val="000000"/>
                <w:sz w:val="18"/>
              </w:rPr>
            </w:pPr>
            <w:r w:rsidRPr="00AD266C">
              <w:rPr>
                <w:rFonts w:ascii="Calibri" w:eastAsia="Times New Roman" w:hAnsi="Calibri" w:cs="Calibri"/>
                <w:color w:val="000000"/>
                <w:sz w:val="18"/>
              </w:rPr>
              <w:t> </w:t>
            </w:r>
          </w:p>
        </w:tc>
      </w:tr>
      <w:tr w:rsidR="007979BF" w:rsidRPr="00AD266C" w14:paraId="768F4E1C"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4AB370E5"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60FEDF3A"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Le drone (hélice à l'arrêt dans le pire cas) est inscrit dans un diamètre de </w:t>
            </w:r>
          </w:p>
        </w:tc>
        <w:tc>
          <w:tcPr>
            <w:tcW w:w="1842" w:type="dxa"/>
            <w:tcBorders>
              <w:top w:val="single" w:sz="4" w:space="0" w:color="auto"/>
              <w:left w:val="single" w:sz="8" w:space="0" w:color="auto"/>
              <w:bottom w:val="single" w:sz="4" w:space="0" w:color="auto"/>
              <w:right w:val="nil"/>
            </w:tcBorders>
            <w:shd w:val="clear" w:color="auto" w:fill="auto"/>
          </w:tcPr>
          <w:p w14:paraId="2CC68C56" w14:textId="6EFD4715"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mm</w:t>
            </w:r>
          </w:p>
        </w:tc>
        <w:tc>
          <w:tcPr>
            <w:tcW w:w="1985" w:type="dxa"/>
            <w:tcBorders>
              <w:top w:val="single" w:sz="4" w:space="0" w:color="auto"/>
              <w:left w:val="nil"/>
              <w:bottom w:val="single" w:sz="4" w:space="0" w:color="auto"/>
              <w:right w:val="single" w:sz="8" w:space="0" w:color="auto"/>
            </w:tcBorders>
            <w:shd w:val="clear" w:color="auto" w:fill="auto"/>
          </w:tcPr>
          <w:p w14:paraId="58029808" w14:textId="61353628"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mm</w:t>
            </w:r>
          </w:p>
        </w:tc>
      </w:tr>
      <w:tr w:rsidR="007979BF" w:rsidRPr="00AD266C" w14:paraId="1A26BA85" w14:textId="77777777" w:rsidTr="00BB7E24">
        <w:trPr>
          <w:trHeight w:val="300"/>
        </w:trPr>
        <w:tc>
          <w:tcPr>
            <w:tcW w:w="2694" w:type="dxa"/>
            <w:gridSpan w:val="2"/>
            <w:tcBorders>
              <w:top w:val="single" w:sz="4" w:space="0" w:color="auto"/>
              <w:left w:val="single" w:sz="8" w:space="0" w:color="auto"/>
              <w:bottom w:val="single" w:sz="4" w:space="0" w:color="auto"/>
              <w:right w:val="nil"/>
            </w:tcBorders>
            <w:shd w:val="clear" w:color="000000" w:fill="E7E6E6"/>
            <w:noWrap/>
            <w:hideMark/>
          </w:tcPr>
          <w:p w14:paraId="72B474E4"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Autonomie</w:t>
            </w:r>
          </w:p>
        </w:tc>
        <w:tc>
          <w:tcPr>
            <w:tcW w:w="1842" w:type="dxa"/>
            <w:tcBorders>
              <w:top w:val="single" w:sz="4" w:space="0" w:color="auto"/>
              <w:left w:val="single" w:sz="8" w:space="0" w:color="auto"/>
              <w:bottom w:val="single" w:sz="4" w:space="0" w:color="auto"/>
              <w:right w:val="nil"/>
            </w:tcBorders>
            <w:shd w:val="clear" w:color="000000" w:fill="E7E6E6"/>
            <w:noWrap/>
          </w:tcPr>
          <w:p w14:paraId="0FF53E40" w14:textId="77777777" w:rsidR="007979BF" w:rsidRPr="00AD266C" w:rsidRDefault="007979BF" w:rsidP="00BB7E24">
            <w:pP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000000" w:fill="E7E6E6"/>
            <w:noWrap/>
          </w:tcPr>
          <w:p w14:paraId="4E61D49F" w14:textId="77777777" w:rsidR="007979BF" w:rsidRPr="00AD266C" w:rsidRDefault="007979BF" w:rsidP="00BB7E24">
            <w:pPr>
              <w:rPr>
                <w:rFonts w:ascii="Calibri" w:eastAsia="Times New Roman" w:hAnsi="Calibri" w:cs="Calibri"/>
                <w:color w:val="000000"/>
                <w:sz w:val="18"/>
              </w:rPr>
            </w:pPr>
          </w:p>
        </w:tc>
      </w:tr>
      <w:tr w:rsidR="007979BF" w:rsidRPr="00AD266C" w14:paraId="75D09270"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5ACE433A"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35F5E9C7"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Temps de vol </w:t>
            </w:r>
          </w:p>
        </w:tc>
        <w:tc>
          <w:tcPr>
            <w:tcW w:w="1842" w:type="dxa"/>
            <w:tcBorders>
              <w:top w:val="single" w:sz="4" w:space="0" w:color="auto"/>
              <w:left w:val="single" w:sz="8" w:space="0" w:color="auto"/>
              <w:bottom w:val="single" w:sz="4" w:space="0" w:color="auto"/>
              <w:right w:val="nil"/>
            </w:tcBorders>
            <w:shd w:val="clear" w:color="auto" w:fill="auto"/>
          </w:tcPr>
          <w:p w14:paraId="36164BBD" w14:textId="32CD031D"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min</w:t>
            </w:r>
          </w:p>
        </w:tc>
        <w:tc>
          <w:tcPr>
            <w:tcW w:w="1985" w:type="dxa"/>
            <w:tcBorders>
              <w:top w:val="single" w:sz="4" w:space="0" w:color="auto"/>
              <w:left w:val="nil"/>
              <w:bottom w:val="single" w:sz="4" w:space="0" w:color="auto"/>
              <w:right w:val="single" w:sz="8" w:space="0" w:color="auto"/>
            </w:tcBorders>
            <w:shd w:val="clear" w:color="auto" w:fill="auto"/>
          </w:tcPr>
          <w:p w14:paraId="10646057" w14:textId="7CD4F516"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min</w:t>
            </w:r>
          </w:p>
        </w:tc>
      </w:tr>
      <w:tr w:rsidR="007979BF" w:rsidRPr="00AD266C" w14:paraId="36C08972" w14:textId="77777777" w:rsidTr="00BB7E24">
        <w:trPr>
          <w:trHeight w:val="300"/>
        </w:trPr>
        <w:tc>
          <w:tcPr>
            <w:tcW w:w="2694" w:type="dxa"/>
            <w:gridSpan w:val="2"/>
            <w:tcBorders>
              <w:top w:val="single" w:sz="4" w:space="0" w:color="auto"/>
              <w:left w:val="single" w:sz="8" w:space="0" w:color="auto"/>
              <w:bottom w:val="single" w:sz="4" w:space="0" w:color="auto"/>
              <w:right w:val="nil"/>
            </w:tcBorders>
            <w:shd w:val="clear" w:color="000000" w:fill="E7E6E6"/>
            <w:noWrap/>
            <w:hideMark/>
          </w:tcPr>
          <w:p w14:paraId="5D8ED2AA"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xml:space="preserve">Vitesse de progression du robot </w:t>
            </w:r>
          </w:p>
        </w:tc>
        <w:tc>
          <w:tcPr>
            <w:tcW w:w="1842" w:type="dxa"/>
            <w:tcBorders>
              <w:top w:val="single" w:sz="4" w:space="0" w:color="auto"/>
              <w:left w:val="single" w:sz="8" w:space="0" w:color="auto"/>
              <w:bottom w:val="single" w:sz="4" w:space="0" w:color="auto"/>
              <w:right w:val="nil"/>
            </w:tcBorders>
            <w:shd w:val="clear" w:color="000000" w:fill="E7E6E6"/>
            <w:noWrap/>
          </w:tcPr>
          <w:p w14:paraId="4B34A6E3" w14:textId="77777777" w:rsidR="007979BF" w:rsidRPr="00AD266C" w:rsidRDefault="007979BF" w:rsidP="00BB7E24">
            <w:pP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000000" w:fill="E7E6E6"/>
            <w:noWrap/>
          </w:tcPr>
          <w:p w14:paraId="3DF33838" w14:textId="77777777" w:rsidR="007979BF" w:rsidRPr="00AD266C" w:rsidRDefault="007979BF" w:rsidP="00BB7E24">
            <w:pPr>
              <w:rPr>
                <w:rFonts w:ascii="Calibri" w:eastAsia="Times New Roman" w:hAnsi="Calibri" w:cs="Calibri"/>
                <w:color w:val="000000"/>
                <w:sz w:val="18"/>
              </w:rPr>
            </w:pPr>
          </w:p>
        </w:tc>
      </w:tr>
      <w:tr w:rsidR="007979BF" w:rsidRPr="00AD266C" w14:paraId="6AFB146B"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1365B0BC"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3F39D95D"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Vitesse de progression du robot</w:t>
            </w:r>
          </w:p>
        </w:tc>
        <w:tc>
          <w:tcPr>
            <w:tcW w:w="1842" w:type="dxa"/>
            <w:tcBorders>
              <w:top w:val="single" w:sz="4" w:space="0" w:color="auto"/>
              <w:left w:val="single" w:sz="8" w:space="0" w:color="auto"/>
              <w:bottom w:val="single" w:sz="4" w:space="0" w:color="auto"/>
              <w:right w:val="nil"/>
            </w:tcBorders>
            <w:shd w:val="clear" w:color="auto" w:fill="auto"/>
          </w:tcPr>
          <w:p w14:paraId="2954A00D" w14:textId="66E6CB82"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m/s</w:t>
            </w:r>
          </w:p>
        </w:tc>
        <w:tc>
          <w:tcPr>
            <w:tcW w:w="1985" w:type="dxa"/>
            <w:tcBorders>
              <w:top w:val="single" w:sz="4" w:space="0" w:color="auto"/>
              <w:left w:val="nil"/>
              <w:bottom w:val="single" w:sz="4" w:space="0" w:color="auto"/>
              <w:right w:val="single" w:sz="8" w:space="0" w:color="auto"/>
            </w:tcBorders>
            <w:shd w:val="clear" w:color="auto" w:fill="auto"/>
          </w:tcPr>
          <w:p w14:paraId="2E8CCF57" w14:textId="5F215D6D"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m/s</w:t>
            </w:r>
          </w:p>
        </w:tc>
      </w:tr>
      <w:tr w:rsidR="007979BF" w:rsidRPr="00AD266C" w14:paraId="6FE932B1" w14:textId="77777777" w:rsidTr="00BB7E24">
        <w:trPr>
          <w:trHeight w:val="300"/>
        </w:trPr>
        <w:tc>
          <w:tcPr>
            <w:tcW w:w="2694" w:type="dxa"/>
            <w:gridSpan w:val="2"/>
            <w:tcBorders>
              <w:top w:val="single" w:sz="4" w:space="0" w:color="auto"/>
              <w:left w:val="single" w:sz="8" w:space="0" w:color="auto"/>
              <w:bottom w:val="single" w:sz="4" w:space="0" w:color="auto"/>
              <w:right w:val="nil"/>
            </w:tcBorders>
            <w:shd w:val="clear" w:color="000000" w:fill="E7E6E6"/>
            <w:noWrap/>
            <w:hideMark/>
          </w:tcPr>
          <w:p w14:paraId="3D4B4894"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xml:space="preserve">Fonction </w:t>
            </w:r>
          </w:p>
        </w:tc>
        <w:tc>
          <w:tcPr>
            <w:tcW w:w="1842" w:type="dxa"/>
            <w:tcBorders>
              <w:top w:val="single" w:sz="4" w:space="0" w:color="auto"/>
              <w:left w:val="single" w:sz="8" w:space="0" w:color="auto"/>
              <w:bottom w:val="single" w:sz="4" w:space="0" w:color="auto"/>
              <w:right w:val="nil"/>
            </w:tcBorders>
            <w:shd w:val="clear" w:color="000000" w:fill="E7E6E6"/>
          </w:tcPr>
          <w:p w14:paraId="0C2C2B6A"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000000" w:fill="E7E6E6"/>
          </w:tcPr>
          <w:p w14:paraId="158A263A"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31531681" w14:textId="77777777" w:rsidTr="00BB7E24">
        <w:trPr>
          <w:trHeight w:val="600"/>
        </w:trPr>
        <w:tc>
          <w:tcPr>
            <w:tcW w:w="600" w:type="dxa"/>
            <w:tcBorders>
              <w:top w:val="single" w:sz="4" w:space="0" w:color="auto"/>
              <w:left w:val="single" w:sz="8" w:space="0" w:color="auto"/>
              <w:bottom w:val="single" w:sz="4" w:space="0" w:color="auto"/>
              <w:right w:val="nil"/>
            </w:tcBorders>
            <w:shd w:val="clear" w:color="auto" w:fill="auto"/>
            <w:noWrap/>
            <w:hideMark/>
          </w:tcPr>
          <w:p w14:paraId="604AB645"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36706FD7" w14:textId="77777777" w:rsidR="007979BF"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Retour vidéo </w:t>
            </w:r>
          </w:p>
          <w:p w14:paraId="2D3F6C94" w14:textId="4E9B45E5" w:rsidR="00653ECF" w:rsidRPr="00AD266C" w:rsidRDefault="00653ECF" w:rsidP="00BB7E24">
            <w:pPr>
              <w:rPr>
                <w:rFonts w:ascii="Calibri" w:eastAsia="Times New Roman" w:hAnsi="Calibri" w:cs="Calibri"/>
                <w:color w:val="000000"/>
                <w:sz w:val="18"/>
              </w:rPr>
            </w:pPr>
            <w:r>
              <w:rPr>
                <w:rFonts w:ascii="Calibri" w:eastAsia="Times New Roman" w:hAnsi="Calibri" w:cs="Calibri"/>
                <w:color w:val="000000"/>
                <w:sz w:val="18"/>
              </w:rPr>
              <w:t xml:space="preserve">(nb caméras/flux) </w:t>
            </w:r>
          </w:p>
        </w:tc>
        <w:tc>
          <w:tcPr>
            <w:tcW w:w="1842" w:type="dxa"/>
            <w:tcBorders>
              <w:top w:val="single" w:sz="4" w:space="0" w:color="auto"/>
              <w:left w:val="single" w:sz="8" w:space="0" w:color="auto"/>
              <w:bottom w:val="single" w:sz="4" w:space="0" w:color="auto"/>
              <w:right w:val="nil"/>
            </w:tcBorders>
            <w:shd w:val="clear" w:color="auto" w:fill="auto"/>
          </w:tcPr>
          <w:p w14:paraId="753538BD"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15CE95BC"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4C30DF2D"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5B931818"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35104AA1" w14:textId="497F9419"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Qualité vidéo </w:t>
            </w:r>
            <w:r w:rsidR="00653ECF">
              <w:rPr>
                <w:rFonts w:ascii="Calibri" w:eastAsia="Times New Roman" w:hAnsi="Calibri" w:cs="Calibri"/>
                <w:color w:val="000000"/>
                <w:sz w:val="18"/>
              </w:rPr>
              <w:t xml:space="preserve">(résolution, bitrate, FPS) </w:t>
            </w:r>
          </w:p>
        </w:tc>
        <w:tc>
          <w:tcPr>
            <w:tcW w:w="1842" w:type="dxa"/>
            <w:tcBorders>
              <w:top w:val="single" w:sz="4" w:space="0" w:color="auto"/>
              <w:left w:val="single" w:sz="8" w:space="0" w:color="auto"/>
              <w:bottom w:val="single" w:sz="4" w:space="0" w:color="auto"/>
              <w:right w:val="nil"/>
            </w:tcBorders>
            <w:shd w:val="clear" w:color="auto" w:fill="auto"/>
          </w:tcPr>
          <w:p w14:paraId="4D0BCA45"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585B935B"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492561D4"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09EEA861"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2BB63526" w14:textId="77777777" w:rsidR="007979BF"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Latence vidéo </w:t>
            </w:r>
          </w:p>
          <w:p w14:paraId="23BE3B5A" w14:textId="638D1D06" w:rsidR="00DA6096" w:rsidRPr="00AD266C" w:rsidRDefault="00DA6096" w:rsidP="00BB7E24">
            <w:pPr>
              <w:rPr>
                <w:rFonts w:ascii="Calibri" w:eastAsia="Times New Roman" w:hAnsi="Calibri" w:cs="Calibri"/>
                <w:color w:val="000000"/>
                <w:sz w:val="18"/>
              </w:rPr>
            </w:pPr>
            <w:r>
              <w:rPr>
                <w:rFonts w:ascii="Calibri" w:eastAsia="Times New Roman" w:hAnsi="Calibri" w:cs="Calibri"/>
                <w:color w:val="000000"/>
                <w:sz w:val="18"/>
              </w:rPr>
              <w:t xml:space="preserve">(glass to glass) </w:t>
            </w:r>
          </w:p>
        </w:tc>
        <w:tc>
          <w:tcPr>
            <w:tcW w:w="1842" w:type="dxa"/>
            <w:tcBorders>
              <w:top w:val="single" w:sz="4" w:space="0" w:color="auto"/>
              <w:left w:val="single" w:sz="8" w:space="0" w:color="auto"/>
              <w:bottom w:val="single" w:sz="4" w:space="0" w:color="auto"/>
              <w:right w:val="nil"/>
            </w:tcBorders>
            <w:shd w:val="clear" w:color="auto" w:fill="auto"/>
          </w:tcPr>
          <w:p w14:paraId="53F7A251" w14:textId="027250FF"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ms</w:t>
            </w:r>
          </w:p>
        </w:tc>
        <w:tc>
          <w:tcPr>
            <w:tcW w:w="1985" w:type="dxa"/>
            <w:tcBorders>
              <w:top w:val="single" w:sz="4" w:space="0" w:color="auto"/>
              <w:left w:val="nil"/>
              <w:bottom w:val="single" w:sz="4" w:space="0" w:color="auto"/>
              <w:right w:val="single" w:sz="8" w:space="0" w:color="auto"/>
            </w:tcBorders>
            <w:shd w:val="clear" w:color="auto" w:fill="auto"/>
          </w:tcPr>
          <w:p w14:paraId="5E1AE739" w14:textId="0DAF6A1B"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ms</w:t>
            </w:r>
          </w:p>
        </w:tc>
      </w:tr>
      <w:tr w:rsidR="007979BF" w:rsidRPr="00AD266C" w14:paraId="19F13A4A"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3A26DFFA"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006B4B1F"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Furtivité de la solution (hors lien radio)</w:t>
            </w:r>
          </w:p>
        </w:tc>
        <w:tc>
          <w:tcPr>
            <w:tcW w:w="1842" w:type="dxa"/>
            <w:tcBorders>
              <w:top w:val="single" w:sz="4" w:space="0" w:color="auto"/>
              <w:left w:val="single" w:sz="8" w:space="0" w:color="auto"/>
              <w:bottom w:val="single" w:sz="4" w:space="0" w:color="auto"/>
              <w:right w:val="nil"/>
            </w:tcBorders>
            <w:shd w:val="clear" w:color="auto" w:fill="auto"/>
          </w:tcPr>
          <w:p w14:paraId="2F2D9AD0"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0398DA09"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25B18E07" w14:textId="77777777" w:rsidTr="00BB7E24">
        <w:trPr>
          <w:trHeight w:val="600"/>
        </w:trPr>
        <w:tc>
          <w:tcPr>
            <w:tcW w:w="600" w:type="dxa"/>
            <w:tcBorders>
              <w:top w:val="single" w:sz="4" w:space="0" w:color="auto"/>
              <w:left w:val="single" w:sz="8" w:space="0" w:color="auto"/>
              <w:bottom w:val="single" w:sz="4" w:space="0" w:color="auto"/>
              <w:right w:val="nil"/>
            </w:tcBorders>
            <w:shd w:val="clear" w:color="auto" w:fill="auto"/>
            <w:noWrap/>
            <w:hideMark/>
          </w:tcPr>
          <w:p w14:paraId="5655EEC1"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39B53758" w14:textId="379F6BDC"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Furtivité sonore</w:t>
            </w:r>
            <w:r w:rsidR="00653ECF">
              <w:rPr>
                <w:rFonts w:ascii="Calibri" w:eastAsia="Times New Roman" w:hAnsi="Calibri" w:cs="Calibri"/>
                <w:color w:val="000000"/>
                <w:sz w:val="18"/>
              </w:rPr>
              <w:t xml:space="preserve"> </w:t>
            </w:r>
          </w:p>
        </w:tc>
        <w:tc>
          <w:tcPr>
            <w:tcW w:w="1842" w:type="dxa"/>
            <w:tcBorders>
              <w:top w:val="single" w:sz="4" w:space="0" w:color="auto"/>
              <w:left w:val="single" w:sz="8" w:space="0" w:color="auto"/>
              <w:bottom w:val="single" w:sz="4" w:space="0" w:color="auto"/>
              <w:right w:val="nil"/>
            </w:tcBorders>
            <w:shd w:val="clear" w:color="auto" w:fill="auto"/>
          </w:tcPr>
          <w:p w14:paraId="7819093A" w14:textId="2DF3379F" w:rsidR="007979BF" w:rsidRPr="00AD266C" w:rsidRDefault="00653ECF" w:rsidP="00BB7E24">
            <w:pPr>
              <w:jc w:val="center"/>
              <w:rPr>
                <w:rFonts w:ascii="Calibri" w:eastAsia="Times New Roman" w:hAnsi="Calibri" w:cs="Calibri"/>
                <w:color w:val="000000"/>
                <w:sz w:val="18"/>
              </w:rPr>
            </w:pPr>
            <w:r>
              <w:rPr>
                <w:rFonts w:ascii="Calibri" w:eastAsia="Times New Roman" w:hAnsi="Calibri" w:cs="Calibri"/>
                <w:color w:val="000000"/>
                <w:sz w:val="18"/>
              </w:rPr>
              <w:t>dB</w:t>
            </w:r>
          </w:p>
        </w:tc>
        <w:tc>
          <w:tcPr>
            <w:tcW w:w="1985" w:type="dxa"/>
            <w:tcBorders>
              <w:top w:val="single" w:sz="4" w:space="0" w:color="auto"/>
              <w:left w:val="nil"/>
              <w:bottom w:val="single" w:sz="4" w:space="0" w:color="auto"/>
              <w:right w:val="single" w:sz="8" w:space="0" w:color="auto"/>
            </w:tcBorders>
            <w:shd w:val="clear" w:color="auto" w:fill="auto"/>
          </w:tcPr>
          <w:p w14:paraId="7383E33D" w14:textId="1503B5A3" w:rsidR="007979BF" w:rsidRPr="00AD266C" w:rsidRDefault="00653ECF" w:rsidP="00BB7E24">
            <w:pPr>
              <w:jc w:val="center"/>
              <w:rPr>
                <w:rFonts w:ascii="Calibri" w:eastAsia="Times New Roman" w:hAnsi="Calibri" w:cs="Calibri"/>
                <w:color w:val="000000"/>
                <w:sz w:val="18"/>
              </w:rPr>
            </w:pPr>
            <w:r>
              <w:rPr>
                <w:rFonts w:ascii="Calibri" w:eastAsia="Times New Roman" w:hAnsi="Calibri" w:cs="Calibri"/>
                <w:color w:val="000000"/>
                <w:sz w:val="18"/>
              </w:rPr>
              <w:t>dB</w:t>
            </w:r>
          </w:p>
        </w:tc>
      </w:tr>
      <w:tr w:rsidR="007979BF" w:rsidRPr="00AD266C" w14:paraId="156D2126" w14:textId="77777777" w:rsidTr="00BB7E24">
        <w:trPr>
          <w:trHeight w:val="300"/>
        </w:trPr>
        <w:tc>
          <w:tcPr>
            <w:tcW w:w="2694" w:type="dxa"/>
            <w:gridSpan w:val="2"/>
            <w:tcBorders>
              <w:top w:val="single" w:sz="4" w:space="0" w:color="auto"/>
              <w:left w:val="single" w:sz="8" w:space="0" w:color="auto"/>
              <w:bottom w:val="single" w:sz="4" w:space="0" w:color="auto"/>
              <w:right w:val="nil"/>
            </w:tcBorders>
            <w:shd w:val="clear" w:color="000000" w:fill="E7E6E6"/>
            <w:noWrap/>
            <w:hideMark/>
          </w:tcPr>
          <w:p w14:paraId="27A2678E"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xml:space="preserve">Ergonomie </w:t>
            </w:r>
          </w:p>
        </w:tc>
        <w:tc>
          <w:tcPr>
            <w:tcW w:w="1842" w:type="dxa"/>
            <w:tcBorders>
              <w:top w:val="single" w:sz="4" w:space="0" w:color="auto"/>
              <w:left w:val="single" w:sz="8" w:space="0" w:color="auto"/>
              <w:bottom w:val="single" w:sz="4" w:space="0" w:color="auto"/>
              <w:right w:val="nil"/>
            </w:tcBorders>
            <w:shd w:val="clear" w:color="000000" w:fill="E7E6E6"/>
          </w:tcPr>
          <w:p w14:paraId="1C6B713A"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000000" w:fill="E7E6E6"/>
          </w:tcPr>
          <w:p w14:paraId="60E39237"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1B5E2243" w14:textId="77777777" w:rsidTr="00BB7E24">
        <w:trPr>
          <w:trHeight w:val="600"/>
        </w:trPr>
        <w:tc>
          <w:tcPr>
            <w:tcW w:w="600" w:type="dxa"/>
            <w:tcBorders>
              <w:top w:val="single" w:sz="4" w:space="0" w:color="auto"/>
              <w:left w:val="single" w:sz="8" w:space="0" w:color="auto"/>
              <w:bottom w:val="single" w:sz="4" w:space="0" w:color="auto"/>
              <w:right w:val="nil"/>
            </w:tcBorders>
            <w:shd w:val="clear" w:color="auto" w:fill="auto"/>
            <w:noWrap/>
            <w:hideMark/>
          </w:tcPr>
          <w:p w14:paraId="169D6821"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2FB06BBE"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Nombre d'actions opérateurs / simplicité de la mise en œuvre (hors décollage / atterrissage) </w:t>
            </w:r>
          </w:p>
        </w:tc>
        <w:tc>
          <w:tcPr>
            <w:tcW w:w="1842" w:type="dxa"/>
            <w:tcBorders>
              <w:top w:val="single" w:sz="4" w:space="0" w:color="auto"/>
              <w:left w:val="single" w:sz="8" w:space="0" w:color="auto"/>
              <w:bottom w:val="single" w:sz="4" w:space="0" w:color="auto"/>
              <w:right w:val="nil"/>
            </w:tcBorders>
            <w:shd w:val="clear" w:color="auto" w:fill="auto"/>
          </w:tcPr>
          <w:p w14:paraId="1E2222E1"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1EA0D6D3" w14:textId="77777777" w:rsidR="007979BF" w:rsidRPr="00AD266C" w:rsidRDefault="007979BF" w:rsidP="00BB7E24">
            <w:pPr>
              <w:jc w:val="center"/>
              <w:rPr>
                <w:rFonts w:ascii="Calibri" w:eastAsia="Times New Roman" w:hAnsi="Calibri" w:cs="Calibri"/>
                <w:color w:val="000000"/>
                <w:sz w:val="18"/>
              </w:rPr>
            </w:pPr>
          </w:p>
        </w:tc>
      </w:tr>
      <w:tr w:rsidR="00333F4C" w:rsidRPr="00AD266C" w14:paraId="3A4C4C2F" w14:textId="77777777" w:rsidTr="00BB7E24">
        <w:trPr>
          <w:trHeight w:val="600"/>
        </w:trPr>
        <w:tc>
          <w:tcPr>
            <w:tcW w:w="600" w:type="dxa"/>
            <w:tcBorders>
              <w:top w:val="single" w:sz="4" w:space="0" w:color="auto"/>
              <w:left w:val="single" w:sz="8" w:space="0" w:color="auto"/>
              <w:bottom w:val="single" w:sz="4" w:space="0" w:color="auto"/>
              <w:right w:val="nil"/>
            </w:tcBorders>
            <w:shd w:val="clear" w:color="auto" w:fill="auto"/>
            <w:noWrap/>
          </w:tcPr>
          <w:p w14:paraId="33066DCE" w14:textId="77777777" w:rsidR="00333F4C" w:rsidRPr="00AD266C" w:rsidRDefault="00333F4C" w:rsidP="00BB7E24">
            <w:pPr>
              <w:rPr>
                <w:rFonts w:ascii="Calibri" w:eastAsia="Times New Roman" w:hAnsi="Calibri" w:cs="Calibri"/>
                <w:b/>
                <w:bCs/>
                <w:color w:val="000000"/>
                <w:sz w:val="18"/>
              </w:rPr>
            </w:pPr>
          </w:p>
        </w:tc>
        <w:tc>
          <w:tcPr>
            <w:tcW w:w="2094" w:type="dxa"/>
            <w:tcBorders>
              <w:top w:val="single" w:sz="4" w:space="0" w:color="auto"/>
              <w:left w:val="nil"/>
              <w:bottom w:val="single" w:sz="4" w:space="0" w:color="auto"/>
              <w:right w:val="nil"/>
            </w:tcBorders>
            <w:shd w:val="clear" w:color="auto" w:fill="auto"/>
          </w:tcPr>
          <w:p w14:paraId="18AF51C1" w14:textId="7C6EE9F4" w:rsidR="00333F4C" w:rsidRPr="00AD266C" w:rsidRDefault="00333F4C" w:rsidP="00BB7E24">
            <w:pPr>
              <w:rPr>
                <w:rFonts w:ascii="Calibri" w:eastAsia="Times New Roman" w:hAnsi="Calibri" w:cs="Calibri"/>
                <w:color w:val="000000"/>
                <w:sz w:val="18"/>
              </w:rPr>
            </w:pPr>
            <w:r>
              <w:rPr>
                <w:rFonts w:ascii="Calibri" w:eastAsia="Times New Roman" w:hAnsi="Calibri" w:cs="Calibri"/>
                <w:color w:val="000000"/>
                <w:sz w:val="18"/>
              </w:rPr>
              <w:t xml:space="preserve">Délais de mise en œuvre (temps entre le moment où le drone est hors tension et le drone est en mode suivi et fourni une image répondant au </w:t>
            </w:r>
            <w:r w:rsidR="00DA6096">
              <w:rPr>
                <w:rFonts w:ascii="Calibri" w:eastAsia="Times New Roman" w:hAnsi="Calibri" w:cs="Calibri"/>
                <w:color w:val="000000"/>
                <w:sz w:val="18"/>
              </w:rPr>
              <w:t>besoin,</w:t>
            </w:r>
            <w:r>
              <w:rPr>
                <w:rFonts w:ascii="Calibri" w:eastAsia="Times New Roman" w:hAnsi="Calibri" w:cs="Calibri"/>
                <w:color w:val="000000"/>
                <w:sz w:val="18"/>
              </w:rPr>
              <w:t xml:space="preserve"> à savoir vision du robot avec son environnement proche) </w:t>
            </w:r>
          </w:p>
        </w:tc>
        <w:tc>
          <w:tcPr>
            <w:tcW w:w="1842" w:type="dxa"/>
            <w:tcBorders>
              <w:top w:val="single" w:sz="4" w:space="0" w:color="auto"/>
              <w:left w:val="single" w:sz="8" w:space="0" w:color="auto"/>
              <w:bottom w:val="single" w:sz="4" w:space="0" w:color="auto"/>
              <w:right w:val="nil"/>
            </w:tcBorders>
            <w:shd w:val="clear" w:color="auto" w:fill="auto"/>
          </w:tcPr>
          <w:p w14:paraId="18E00B65" w14:textId="77777777" w:rsidR="00333F4C" w:rsidRPr="00AD266C" w:rsidRDefault="00333F4C"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6621D098" w14:textId="77777777" w:rsidR="00333F4C" w:rsidRPr="00AD266C" w:rsidRDefault="00333F4C" w:rsidP="00BB7E24">
            <w:pPr>
              <w:jc w:val="center"/>
              <w:rPr>
                <w:rFonts w:ascii="Calibri" w:eastAsia="Times New Roman" w:hAnsi="Calibri" w:cs="Calibri"/>
                <w:color w:val="000000"/>
                <w:sz w:val="18"/>
              </w:rPr>
            </w:pPr>
          </w:p>
        </w:tc>
      </w:tr>
      <w:tr w:rsidR="007979BF" w:rsidRPr="00AD266C" w14:paraId="0F625EEB" w14:textId="77777777" w:rsidTr="00BB7E24">
        <w:trPr>
          <w:trHeight w:val="600"/>
        </w:trPr>
        <w:tc>
          <w:tcPr>
            <w:tcW w:w="600" w:type="dxa"/>
            <w:tcBorders>
              <w:top w:val="single" w:sz="4" w:space="0" w:color="auto"/>
              <w:left w:val="single" w:sz="8" w:space="0" w:color="auto"/>
              <w:bottom w:val="single" w:sz="4" w:space="0" w:color="auto"/>
              <w:right w:val="nil"/>
            </w:tcBorders>
            <w:shd w:val="clear" w:color="auto" w:fill="auto"/>
            <w:noWrap/>
            <w:hideMark/>
          </w:tcPr>
          <w:p w14:paraId="0555345E"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30C6AD53"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Nombre de modes pertinents proposés </w:t>
            </w:r>
          </w:p>
        </w:tc>
        <w:tc>
          <w:tcPr>
            <w:tcW w:w="1842" w:type="dxa"/>
            <w:tcBorders>
              <w:top w:val="single" w:sz="4" w:space="0" w:color="auto"/>
              <w:left w:val="single" w:sz="8" w:space="0" w:color="auto"/>
              <w:bottom w:val="single" w:sz="4" w:space="0" w:color="auto"/>
              <w:right w:val="nil"/>
            </w:tcBorders>
            <w:shd w:val="clear" w:color="auto" w:fill="auto"/>
          </w:tcPr>
          <w:p w14:paraId="50F42550"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414857F0"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18AC3EBB"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4BE010D9"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7F85F384" w14:textId="77777777" w:rsidR="007979BF"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Paramétrage de la position relative</w:t>
            </w:r>
          </w:p>
          <w:p w14:paraId="6DF32680" w14:textId="250B57B5" w:rsidR="00653ECF" w:rsidRPr="00AD266C" w:rsidRDefault="00653ECF" w:rsidP="00BB7E24">
            <w:pPr>
              <w:rPr>
                <w:rFonts w:ascii="Calibri" w:eastAsia="Times New Roman" w:hAnsi="Calibri" w:cs="Calibri"/>
                <w:color w:val="000000"/>
                <w:sz w:val="18"/>
              </w:rPr>
            </w:pPr>
            <w:r>
              <w:rPr>
                <w:rFonts w:ascii="Calibri" w:eastAsia="Times New Roman" w:hAnsi="Calibri" w:cs="Calibri"/>
                <w:color w:val="000000"/>
                <w:sz w:val="18"/>
              </w:rPr>
              <w:t>(</w:t>
            </w:r>
            <w:r w:rsidR="00DA6096">
              <w:rPr>
                <w:rFonts w:ascii="Calibri" w:eastAsia="Times New Roman" w:hAnsi="Calibri" w:cs="Calibri"/>
                <w:color w:val="000000"/>
                <w:sz w:val="18"/>
              </w:rPr>
              <w:t>Type</w:t>
            </w:r>
            <w:r>
              <w:rPr>
                <w:rFonts w:ascii="Calibri" w:eastAsia="Times New Roman" w:hAnsi="Calibri" w:cs="Calibri"/>
                <w:color w:val="000000"/>
                <w:sz w:val="18"/>
              </w:rPr>
              <w:t xml:space="preserve"> de paramètres : position, orientation, …)</w:t>
            </w:r>
          </w:p>
        </w:tc>
        <w:tc>
          <w:tcPr>
            <w:tcW w:w="1842" w:type="dxa"/>
            <w:tcBorders>
              <w:top w:val="single" w:sz="4" w:space="0" w:color="auto"/>
              <w:left w:val="single" w:sz="8" w:space="0" w:color="auto"/>
              <w:bottom w:val="single" w:sz="4" w:space="0" w:color="auto"/>
              <w:right w:val="nil"/>
            </w:tcBorders>
            <w:shd w:val="clear" w:color="auto" w:fill="auto"/>
          </w:tcPr>
          <w:p w14:paraId="2418FC41"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6D9217E9"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1F03B7CE" w14:textId="77777777" w:rsidTr="00BB7E24">
        <w:trPr>
          <w:trHeight w:val="300"/>
        </w:trPr>
        <w:tc>
          <w:tcPr>
            <w:tcW w:w="2694" w:type="dxa"/>
            <w:gridSpan w:val="2"/>
            <w:tcBorders>
              <w:top w:val="single" w:sz="4" w:space="0" w:color="auto"/>
              <w:left w:val="single" w:sz="8" w:space="0" w:color="auto"/>
              <w:bottom w:val="single" w:sz="4" w:space="0" w:color="auto"/>
              <w:right w:val="nil"/>
            </w:tcBorders>
            <w:shd w:val="clear" w:color="000000" w:fill="E7E6E6"/>
            <w:noWrap/>
            <w:hideMark/>
          </w:tcPr>
          <w:p w14:paraId="22EF53CB"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Evitement d'obstacles</w:t>
            </w:r>
          </w:p>
        </w:tc>
        <w:tc>
          <w:tcPr>
            <w:tcW w:w="1842" w:type="dxa"/>
            <w:tcBorders>
              <w:top w:val="single" w:sz="4" w:space="0" w:color="auto"/>
              <w:left w:val="single" w:sz="8" w:space="0" w:color="auto"/>
              <w:bottom w:val="single" w:sz="4" w:space="0" w:color="auto"/>
              <w:right w:val="nil"/>
            </w:tcBorders>
            <w:shd w:val="clear" w:color="000000" w:fill="E7E6E6"/>
          </w:tcPr>
          <w:p w14:paraId="526E4DA4"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000000" w:fill="E7E6E6"/>
          </w:tcPr>
          <w:p w14:paraId="6CA55D93"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45C43A40" w14:textId="77777777" w:rsidTr="00BB7E24">
        <w:trPr>
          <w:trHeight w:val="600"/>
        </w:trPr>
        <w:tc>
          <w:tcPr>
            <w:tcW w:w="600" w:type="dxa"/>
            <w:tcBorders>
              <w:top w:val="single" w:sz="4" w:space="0" w:color="auto"/>
              <w:left w:val="single" w:sz="8" w:space="0" w:color="auto"/>
              <w:bottom w:val="single" w:sz="4" w:space="0" w:color="auto"/>
              <w:right w:val="nil"/>
            </w:tcBorders>
            <w:shd w:val="clear" w:color="auto" w:fill="auto"/>
            <w:noWrap/>
            <w:hideMark/>
          </w:tcPr>
          <w:p w14:paraId="6CAF26C9"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lastRenderedPageBreak/>
              <w:t> </w:t>
            </w:r>
          </w:p>
        </w:tc>
        <w:tc>
          <w:tcPr>
            <w:tcW w:w="2094" w:type="dxa"/>
            <w:tcBorders>
              <w:top w:val="single" w:sz="4" w:space="0" w:color="auto"/>
              <w:left w:val="nil"/>
              <w:bottom w:val="single" w:sz="4" w:space="0" w:color="auto"/>
              <w:right w:val="nil"/>
            </w:tcBorders>
            <w:shd w:val="clear" w:color="auto" w:fill="auto"/>
            <w:hideMark/>
          </w:tcPr>
          <w:p w14:paraId="166FDBC4" w14:textId="771E825D"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Nature des obstacles </w:t>
            </w:r>
            <w:r w:rsidR="00653ECF">
              <w:rPr>
                <w:rFonts w:ascii="Calibri" w:eastAsia="Times New Roman" w:hAnsi="Calibri" w:cs="Calibri"/>
                <w:color w:val="000000"/>
                <w:sz w:val="18"/>
              </w:rPr>
              <w:t>que le drone peut éviter (branches, ponts, fils électriques…)</w:t>
            </w:r>
          </w:p>
        </w:tc>
        <w:tc>
          <w:tcPr>
            <w:tcW w:w="1842" w:type="dxa"/>
            <w:tcBorders>
              <w:top w:val="single" w:sz="4" w:space="0" w:color="auto"/>
              <w:left w:val="single" w:sz="8" w:space="0" w:color="auto"/>
              <w:bottom w:val="single" w:sz="4" w:space="0" w:color="auto"/>
              <w:right w:val="nil"/>
            </w:tcBorders>
            <w:shd w:val="clear" w:color="auto" w:fill="auto"/>
          </w:tcPr>
          <w:p w14:paraId="5C4EB3A9"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524F42D8"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1DB8574F" w14:textId="77777777" w:rsidTr="00BB7E24">
        <w:trPr>
          <w:trHeight w:val="300"/>
        </w:trPr>
        <w:tc>
          <w:tcPr>
            <w:tcW w:w="2694" w:type="dxa"/>
            <w:gridSpan w:val="2"/>
            <w:tcBorders>
              <w:top w:val="single" w:sz="4" w:space="0" w:color="auto"/>
              <w:left w:val="single" w:sz="8" w:space="0" w:color="auto"/>
              <w:bottom w:val="single" w:sz="4" w:space="0" w:color="auto"/>
              <w:right w:val="nil"/>
            </w:tcBorders>
            <w:shd w:val="clear" w:color="000000" w:fill="E7E6E6"/>
            <w:noWrap/>
            <w:hideMark/>
          </w:tcPr>
          <w:p w14:paraId="13FB84AA"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Environnement climatique</w:t>
            </w:r>
          </w:p>
        </w:tc>
        <w:tc>
          <w:tcPr>
            <w:tcW w:w="1842" w:type="dxa"/>
            <w:tcBorders>
              <w:top w:val="single" w:sz="4" w:space="0" w:color="auto"/>
              <w:left w:val="single" w:sz="8" w:space="0" w:color="auto"/>
              <w:bottom w:val="single" w:sz="4" w:space="0" w:color="auto"/>
              <w:right w:val="nil"/>
            </w:tcBorders>
            <w:shd w:val="clear" w:color="000000" w:fill="E7E6E6"/>
          </w:tcPr>
          <w:p w14:paraId="331D3850"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000000" w:fill="E7E6E6"/>
          </w:tcPr>
          <w:p w14:paraId="030624A4"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05F885C4"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43FA403A"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727EC955"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Tenue au vent</w:t>
            </w:r>
          </w:p>
        </w:tc>
        <w:tc>
          <w:tcPr>
            <w:tcW w:w="1842" w:type="dxa"/>
            <w:tcBorders>
              <w:top w:val="single" w:sz="4" w:space="0" w:color="auto"/>
              <w:left w:val="single" w:sz="8" w:space="0" w:color="auto"/>
              <w:bottom w:val="single" w:sz="4" w:space="0" w:color="auto"/>
              <w:right w:val="nil"/>
            </w:tcBorders>
            <w:shd w:val="clear" w:color="auto" w:fill="auto"/>
          </w:tcPr>
          <w:p w14:paraId="04FEC109" w14:textId="3E78595C"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m/s</w:t>
            </w:r>
          </w:p>
        </w:tc>
        <w:tc>
          <w:tcPr>
            <w:tcW w:w="1985" w:type="dxa"/>
            <w:tcBorders>
              <w:top w:val="single" w:sz="4" w:space="0" w:color="auto"/>
              <w:left w:val="nil"/>
              <w:bottom w:val="single" w:sz="4" w:space="0" w:color="auto"/>
              <w:right w:val="single" w:sz="8" w:space="0" w:color="auto"/>
            </w:tcBorders>
            <w:shd w:val="clear" w:color="auto" w:fill="auto"/>
          </w:tcPr>
          <w:p w14:paraId="3C403330" w14:textId="38DD8BC9"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m/s</w:t>
            </w:r>
          </w:p>
        </w:tc>
      </w:tr>
      <w:tr w:rsidR="007979BF" w:rsidRPr="00AD266C" w14:paraId="2873DF5C"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2A307510"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2007BDE2" w14:textId="2EB662FA"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Luminosité </w:t>
            </w:r>
            <w:r w:rsidR="00DA6096">
              <w:rPr>
                <w:rFonts w:ascii="Calibri" w:eastAsia="Times New Roman" w:hAnsi="Calibri" w:cs="Calibri"/>
                <w:color w:val="000000"/>
                <w:sz w:val="18"/>
              </w:rPr>
              <w:t xml:space="preserve"> (jour, jour/nuit) </w:t>
            </w:r>
          </w:p>
        </w:tc>
        <w:tc>
          <w:tcPr>
            <w:tcW w:w="1842" w:type="dxa"/>
            <w:tcBorders>
              <w:top w:val="single" w:sz="4" w:space="0" w:color="auto"/>
              <w:left w:val="single" w:sz="8" w:space="0" w:color="auto"/>
              <w:bottom w:val="single" w:sz="4" w:space="0" w:color="auto"/>
              <w:right w:val="nil"/>
            </w:tcBorders>
            <w:shd w:val="clear" w:color="auto" w:fill="auto"/>
          </w:tcPr>
          <w:p w14:paraId="640C3D1F"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4491CD0A"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4D40CE27"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004CA764"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17BE4813"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Pluie</w:t>
            </w:r>
          </w:p>
        </w:tc>
        <w:tc>
          <w:tcPr>
            <w:tcW w:w="1842" w:type="dxa"/>
            <w:tcBorders>
              <w:top w:val="single" w:sz="4" w:space="0" w:color="auto"/>
              <w:left w:val="single" w:sz="8" w:space="0" w:color="auto"/>
              <w:bottom w:val="single" w:sz="4" w:space="0" w:color="auto"/>
              <w:right w:val="nil"/>
            </w:tcBorders>
            <w:shd w:val="clear" w:color="auto" w:fill="auto"/>
          </w:tcPr>
          <w:p w14:paraId="79DFC2D6" w14:textId="31F8C360"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mm/h</w:t>
            </w:r>
          </w:p>
        </w:tc>
        <w:tc>
          <w:tcPr>
            <w:tcW w:w="1985" w:type="dxa"/>
            <w:tcBorders>
              <w:top w:val="single" w:sz="4" w:space="0" w:color="auto"/>
              <w:left w:val="nil"/>
              <w:bottom w:val="single" w:sz="4" w:space="0" w:color="auto"/>
              <w:right w:val="single" w:sz="8" w:space="0" w:color="auto"/>
            </w:tcBorders>
            <w:shd w:val="clear" w:color="auto" w:fill="auto"/>
          </w:tcPr>
          <w:p w14:paraId="18429452" w14:textId="1A4339F3" w:rsidR="007979BF" w:rsidRPr="00AD266C"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mm/h</w:t>
            </w:r>
          </w:p>
        </w:tc>
      </w:tr>
      <w:tr w:rsidR="007979BF" w:rsidRPr="00AD266C" w14:paraId="5E8526AE" w14:textId="77777777" w:rsidTr="00BB7E24">
        <w:trPr>
          <w:trHeight w:val="300"/>
        </w:trPr>
        <w:tc>
          <w:tcPr>
            <w:tcW w:w="2694" w:type="dxa"/>
            <w:gridSpan w:val="2"/>
            <w:tcBorders>
              <w:top w:val="single" w:sz="4" w:space="0" w:color="auto"/>
              <w:left w:val="single" w:sz="8" w:space="0" w:color="auto"/>
              <w:bottom w:val="single" w:sz="4" w:space="0" w:color="auto"/>
              <w:right w:val="nil"/>
            </w:tcBorders>
            <w:shd w:val="clear" w:color="000000" w:fill="E7E6E6"/>
            <w:noWrap/>
            <w:hideMark/>
          </w:tcPr>
          <w:p w14:paraId="4A318921"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Type d'environnement</w:t>
            </w:r>
          </w:p>
        </w:tc>
        <w:tc>
          <w:tcPr>
            <w:tcW w:w="1842" w:type="dxa"/>
            <w:tcBorders>
              <w:top w:val="single" w:sz="4" w:space="0" w:color="auto"/>
              <w:left w:val="single" w:sz="8" w:space="0" w:color="auto"/>
              <w:bottom w:val="single" w:sz="4" w:space="0" w:color="auto"/>
              <w:right w:val="nil"/>
            </w:tcBorders>
            <w:shd w:val="clear" w:color="000000" w:fill="E7E6E6"/>
          </w:tcPr>
          <w:p w14:paraId="6966A475"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000000" w:fill="E7E6E6"/>
          </w:tcPr>
          <w:p w14:paraId="21C004CE"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561674A6" w14:textId="77777777" w:rsidTr="00BB7E24">
        <w:trPr>
          <w:trHeight w:val="600"/>
        </w:trPr>
        <w:tc>
          <w:tcPr>
            <w:tcW w:w="600" w:type="dxa"/>
            <w:tcBorders>
              <w:top w:val="single" w:sz="4" w:space="0" w:color="auto"/>
              <w:left w:val="single" w:sz="8" w:space="0" w:color="auto"/>
              <w:bottom w:val="single" w:sz="4" w:space="0" w:color="auto"/>
              <w:right w:val="nil"/>
            </w:tcBorders>
            <w:shd w:val="clear" w:color="auto" w:fill="auto"/>
            <w:noWrap/>
            <w:hideMark/>
          </w:tcPr>
          <w:p w14:paraId="3529C4DE"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1E724275"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Piste de vitesse (route double sens, bordée d'arbres et passages boisés)</w:t>
            </w:r>
          </w:p>
        </w:tc>
        <w:tc>
          <w:tcPr>
            <w:tcW w:w="1842" w:type="dxa"/>
            <w:tcBorders>
              <w:top w:val="single" w:sz="4" w:space="0" w:color="auto"/>
              <w:left w:val="single" w:sz="8" w:space="0" w:color="auto"/>
              <w:bottom w:val="single" w:sz="4" w:space="0" w:color="auto"/>
              <w:right w:val="nil"/>
            </w:tcBorders>
            <w:shd w:val="clear" w:color="auto" w:fill="auto"/>
          </w:tcPr>
          <w:p w14:paraId="19476D9D" w14:textId="77777777" w:rsidR="007979BF" w:rsidRDefault="007979BF" w:rsidP="00BB7E24">
            <w:pPr>
              <w:jc w:val="center"/>
              <w:rPr>
                <w:rFonts w:ascii="Calibri" w:eastAsia="Times New Roman" w:hAnsi="Calibri" w:cs="Calibri"/>
                <w:color w:val="000000"/>
                <w:sz w:val="18"/>
              </w:rPr>
            </w:pPr>
            <w:r>
              <w:rPr>
                <w:rFonts w:ascii="Calibri" w:eastAsia="Times New Roman" w:hAnsi="Calibri" w:cs="Calibri"/>
                <w:color w:val="000000"/>
                <w:sz w:val="18"/>
              </w:rPr>
              <w:t>%</w:t>
            </w:r>
            <w:r w:rsidR="00653ECF">
              <w:rPr>
                <w:rFonts w:ascii="Calibri" w:eastAsia="Times New Roman" w:hAnsi="Calibri" w:cs="Calibri"/>
                <w:color w:val="000000"/>
                <w:sz w:val="18"/>
              </w:rPr>
              <w:t xml:space="preserve"> de temps de repise opérateur</w:t>
            </w:r>
          </w:p>
          <w:p w14:paraId="206C32C3" w14:textId="7E72EE9F" w:rsidR="00333F4C" w:rsidRPr="00AD266C" w:rsidRDefault="00333F4C" w:rsidP="00BB7E24">
            <w:pPr>
              <w:jc w:val="center"/>
              <w:rPr>
                <w:rFonts w:ascii="Calibri" w:eastAsia="Times New Roman" w:hAnsi="Calibri" w:cs="Calibri"/>
                <w:color w:val="000000"/>
                <w:sz w:val="18"/>
              </w:rPr>
            </w:pPr>
            <w:r>
              <w:rPr>
                <w:rFonts w:ascii="Calibri" w:eastAsia="Times New Roman" w:hAnsi="Calibri" w:cs="Calibri"/>
                <w:color w:val="000000"/>
                <w:sz w:val="18"/>
              </w:rPr>
              <w:t>% de temps où l’image fournie est pertinente</w:t>
            </w:r>
          </w:p>
        </w:tc>
        <w:tc>
          <w:tcPr>
            <w:tcW w:w="1985" w:type="dxa"/>
            <w:tcBorders>
              <w:top w:val="single" w:sz="4" w:space="0" w:color="auto"/>
              <w:left w:val="nil"/>
              <w:bottom w:val="single" w:sz="4" w:space="0" w:color="auto"/>
              <w:right w:val="single" w:sz="8" w:space="0" w:color="auto"/>
            </w:tcBorders>
            <w:shd w:val="clear" w:color="auto" w:fill="auto"/>
          </w:tcPr>
          <w:p w14:paraId="2CE6E876" w14:textId="77777777" w:rsidR="007979BF" w:rsidRDefault="00653ECF" w:rsidP="00BB7E24">
            <w:pPr>
              <w:jc w:val="center"/>
              <w:rPr>
                <w:rFonts w:ascii="Calibri" w:eastAsia="Times New Roman" w:hAnsi="Calibri" w:cs="Calibri"/>
                <w:color w:val="000000"/>
                <w:sz w:val="18"/>
              </w:rPr>
            </w:pPr>
            <w:r>
              <w:rPr>
                <w:rFonts w:ascii="Calibri" w:eastAsia="Times New Roman" w:hAnsi="Calibri" w:cs="Calibri"/>
                <w:color w:val="000000"/>
                <w:sz w:val="18"/>
              </w:rPr>
              <w:t>% de temps de repise opérateur</w:t>
            </w:r>
          </w:p>
          <w:p w14:paraId="71E4156A" w14:textId="3170B44F" w:rsidR="00333F4C" w:rsidRPr="00AD266C" w:rsidRDefault="00333F4C" w:rsidP="00BB7E24">
            <w:pPr>
              <w:jc w:val="center"/>
              <w:rPr>
                <w:rFonts w:ascii="Calibri" w:eastAsia="Times New Roman" w:hAnsi="Calibri" w:cs="Calibri"/>
                <w:color w:val="000000"/>
                <w:sz w:val="18"/>
              </w:rPr>
            </w:pPr>
            <w:r>
              <w:rPr>
                <w:rFonts w:ascii="Calibri" w:eastAsia="Times New Roman" w:hAnsi="Calibri" w:cs="Calibri"/>
                <w:color w:val="000000"/>
                <w:sz w:val="18"/>
              </w:rPr>
              <w:t>% de temps où l’image fournie est pertinente</w:t>
            </w:r>
          </w:p>
        </w:tc>
      </w:tr>
      <w:tr w:rsidR="007979BF" w:rsidRPr="00AD266C" w14:paraId="0998B30B"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3685E8EF"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4A45F07D"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Chemin forestier /zone de rampes</w:t>
            </w:r>
          </w:p>
        </w:tc>
        <w:tc>
          <w:tcPr>
            <w:tcW w:w="1842" w:type="dxa"/>
            <w:tcBorders>
              <w:top w:val="single" w:sz="4" w:space="0" w:color="auto"/>
              <w:left w:val="single" w:sz="8" w:space="0" w:color="auto"/>
              <w:bottom w:val="single" w:sz="4" w:space="0" w:color="auto"/>
              <w:right w:val="nil"/>
            </w:tcBorders>
            <w:shd w:val="clear" w:color="auto" w:fill="auto"/>
          </w:tcPr>
          <w:p w14:paraId="6F4A476C" w14:textId="77777777" w:rsidR="007979BF" w:rsidRDefault="00653ECF" w:rsidP="00BB7E24">
            <w:pPr>
              <w:jc w:val="center"/>
              <w:rPr>
                <w:rFonts w:ascii="Calibri" w:eastAsia="Times New Roman" w:hAnsi="Calibri" w:cs="Calibri"/>
                <w:color w:val="000000"/>
                <w:sz w:val="18"/>
              </w:rPr>
            </w:pPr>
            <w:r>
              <w:rPr>
                <w:rFonts w:ascii="Calibri" w:eastAsia="Times New Roman" w:hAnsi="Calibri" w:cs="Calibri"/>
                <w:color w:val="000000"/>
                <w:sz w:val="18"/>
              </w:rPr>
              <w:t>% de temps de repise opérateur</w:t>
            </w:r>
          </w:p>
          <w:p w14:paraId="7827D92D" w14:textId="0FA2FA4A" w:rsidR="00333F4C" w:rsidRPr="00AD266C" w:rsidRDefault="00333F4C" w:rsidP="00BB7E24">
            <w:pPr>
              <w:jc w:val="center"/>
              <w:rPr>
                <w:rFonts w:ascii="Calibri" w:eastAsia="Times New Roman" w:hAnsi="Calibri" w:cs="Calibri"/>
                <w:color w:val="000000"/>
                <w:sz w:val="18"/>
              </w:rPr>
            </w:pPr>
            <w:r>
              <w:rPr>
                <w:rFonts w:ascii="Calibri" w:eastAsia="Times New Roman" w:hAnsi="Calibri" w:cs="Calibri"/>
                <w:color w:val="000000"/>
                <w:sz w:val="18"/>
              </w:rPr>
              <w:t>% de temps où l’image fournie est pertinente</w:t>
            </w:r>
          </w:p>
        </w:tc>
        <w:tc>
          <w:tcPr>
            <w:tcW w:w="1985" w:type="dxa"/>
            <w:tcBorders>
              <w:top w:val="single" w:sz="4" w:space="0" w:color="auto"/>
              <w:left w:val="nil"/>
              <w:bottom w:val="single" w:sz="4" w:space="0" w:color="auto"/>
              <w:right w:val="single" w:sz="8" w:space="0" w:color="auto"/>
            </w:tcBorders>
            <w:shd w:val="clear" w:color="auto" w:fill="auto"/>
          </w:tcPr>
          <w:p w14:paraId="1CB5EAE7" w14:textId="77777777" w:rsidR="007979BF" w:rsidRDefault="00653ECF" w:rsidP="00BB7E24">
            <w:pPr>
              <w:jc w:val="center"/>
              <w:rPr>
                <w:rFonts w:ascii="Calibri" w:eastAsia="Times New Roman" w:hAnsi="Calibri" w:cs="Calibri"/>
                <w:color w:val="000000"/>
                <w:sz w:val="18"/>
              </w:rPr>
            </w:pPr>
            <w:r>
              <w:rPr>
                <w:rFonts w:ascii="Calibri" w:eastAsia="Times New Roman" w:hAnsi="Calibri" w:cs="Calibri"/>
                <w:color w:val="000000"/>
                <w:sz w:val="18"/>
              </w:rPr>
              <w:t>% de temps de repise opérateur</w:t>
            </w:r>
          </w:p>
          <w:p w14:paraId="2BC39786" w14:textId="0A016947" w:rsidR="00333F4C" w:rsidRPr="00AD266C" w:rsidRDefault="00333F4C" w:rsidP="00BB7E24">
            <w:pPr>
              <w:jc w:val="center"/>
              <w:rPr>
                <w:rFonts w:ascii="Calibri" w:eastAsia="Times New Roman" w:hAnsi="Calibri" w:cs="Calibri"/>
                <w:color w:val="000000"/>
                <w:sz w:val="18"/>
              </w:rPr>
            </w:pPr>
            <w:r>
              <w:rPr>
                <w:rFonts w:ascii="Calibri" w:eastAsia="Times New Roman" w:hAnsi="Calibri" w:cs="Calibri"/>
                <w:color w:val="000000"/>
                <w:sz w:val="18"/>
              </w:rPr>
              <w:t>% de temps où l’image fournie est pertinente</w:t>
            </w:r>
          </w:p>
        </w:tc>
      </w:tr>
      <w:tr w:rsidR="007979BF" w:rsidRPr="00AD266C" w14:paraId="595BC933"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42196BC9"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6448E019"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Traversée de zones avec nombreux arbres</w:t>
            </w:r>
          </w:p>
        </w:tc>
        <w:tc>
          <w:tcPr>
            <w:tcW w:w="1842" w:type="dxa"/>
            <w:tcBorders>
              <w:top w:val="single" w:sz="4" w:space="0" w:color="auto"/>
              <w:left w:val="single" w:sz="8" w:space="0" w:color="auto"/>
              <w:bottom w:val="single" w:sz="4" w:space="0" w:color="auto"/>
              <w:right w:val="nil"/>
            </w:tcBorders>
            <w:shd w:val="clear" w:color="auto" w:fill="auto"/>
          </w:tcPr>
          <w:p w14:paraId="251C6040" w14:textId="77777777" w:rsidR="007979BF" w:rsidRDefault="00653ECF" w:rsidP="00BB7E24">
            <w:pPr>
              <w:jc w:val="center"/>
              <w:rPr>
                <w:rFonts w:ascii="Calibri" w:eastAsia="Times New Roman" w:hAnsi="Calibri" w:cs="Calibri"/>
                <w:color w:val="000000"/>
                <w:sz w:val="18"/>
              </w:rPr>
            </w:pPr>
            <w:r>
              <w:rPr>
                <w:rFonts w:ascii="Calibri" w:eastAsia="Times New Roman" w:hAnsi="Calibri" w:cs="Calibri"/>
                <w:color w:val="000000"/>
                <w:sz w:val="18"/>
              </w:rPr>
              <w:t>% de temps de repise opérateur</w:t>
            </w:r>
          </w:p>
          <w:p w14:paraId="5ACA165E" w14:textId="4CA53FDB" w:rsidR="00333F4C" w:rsidRPr="00AD266C" w:rsidRDefault="00333F4C" w:rsidP="00BB7E24">
            <w:pPr>
              <w:jc w:val="center"/>
              <w:rPr>
                <w:rFonts w:ascii="Calibri" w:eastAsia="Times New Roman" w:hAnsi="Calibri" w:cs="Calibri"/>
                <w:color w:val="000000"/>
                <w:sz w:val="18"/>
              </w:rPr>
            </w:pPr>
            <w:r>
              <w:rPr>
                <w:rFonts w:ascii="Calibri" w:eastAsia="Times New Roman" w:hAnsi="Calibri" w:cs="Calibri"/>
                <w:color w:val="000000"/>
                <w:sz w:val="18"/>
              </w:rPr>
              <w:t>% de temps où l’image fournie est pertinente</w:t>
            </w:r>
          </w:p>
        </w:tc>
        <w:tc>
          <w:tcPr>
            <w:tcW w:w="1985" w:type="dxa"/>
            <w:tcBorders>
              <w:top w:val="single" w:sz="4" w:space="0" w:color="auto"/>
              <w:left w:val="nil"/>
              <w:bottom w:val="single" w:sz="4" w:space="0" w:color="auto"/>
              <w:right w:val="single" w:sz="8" w:space="0" w:color="auto"/>
            </w:tcBorders>
            <w:shd w:val="clear" w:color="auto" w:fill="auto"/>
          </w:tcPr>
          <w:p w14:paraId="70651014" w14:textId="77777777" w:rsidR="007979BF" w:rsidRDefault="00653ECF" w:rsidP="00BB7E24">
            <w:pPr>
              <w:jc w:val="center"/>
              <w:rPr>
                <w:rFonts w:ascii="Calibri" w:eastAsia="Times New Roman" w:hAnsi="Calibri" w:cs="Calibri"/>
                <w:color w:val="000000"/>
                <w:sz w:val="18"/>
              </w:rPr>
            </w:pPr>
            <w:r>
              <w:rPr>
                <w:rFonts w:ascii="Calibri" w:eastAsia="Times New Roman" w:hAnsi="Calibri" w:cs="Calibri"/>
                <w:color w:val="000000"/>
                <w:sz w:val="18"/>
              </w:rPr>
              <w:t>% de temps de repise opérateur</w:t>
            </w:r>
          </w:p>
          <w:p w14:paraId="15C8F496" w14:textId="7026BA7C" w:rsidR="00333F4C" w:rsidRPr="00AD266C" w:rsidRDefault="00333F4C" w:rsidP="00BB7E24">
            <w:pPr>
              <w:jc w:val="center"/>
              <w:rPr>
                <w:rFonts w:ascii="Calibri" w:eastAsia="Times New Roman" w:hAnsi="Calibri" w:cs="Calibri"/>
                <w:color w:val="000000"/>
                <w:sz w:val="18"/>
              </w:rPr>
            </w:pPr>
            <w:r>
              <w:rPr>
                <w:rFonts w:ascii="Calibri" w:eastAsia="Times New Roman" w:hAnsi="Calibri" w:cs="Calibri"/>
                <w:color w:val="000000"/>
                <w:sz w:val="18"/>
              </w:rPr>
              <w:t>% de temps où l’image fournie est pertinente</w:t>
            </w:r>
          </w:p>
        </w:tc>
      </w:tr>
      <w:tr w:rsidR="007979BF" w:rsidRPr="00AD266C" w14:paraId="794313FE" w14:textId="77777777" w:rsidTr="00BB7E24">
        <w:trPr>
          <w:trHeight w:val="300"/>
        </w:trPr>
        <w:tc>
          <w:tcPr>
            <w:tcW w:w="2694" w:type="dxa"/>
            <w:gridSpan w:val="2"/>
            <w:tcBorders>
              <w:top w:val="single" w:sz="4" w:space="0" w:color="auto"/>
              <w:left w:val="single" w:sz="8" w:space="0" w:color="auto"/>
              <w:bottom w:val="single" w:sz="4" w:space="0" w:color="auto"/>
              <w:right w:val="nil"/>
            </w:tcBorders>
            <w:shd w:val="clear" w:color="000000" w:fill="E7E6E6"/>
            <w:noWrap/>
            <w:hideMark/>
          </w:tcPr>
          <w:p w14:paraId="314297E6"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xml:space="preserve">Maturité de la solution </w:t>
            </w:r>
          </w:p>
        </w:tc>
        <w:tc>
          <w:tcPr>
            <w:tcW w:w="1842" w:type="dxa"/>
            <w:tcBorders>
              <w:top w:val="single" w:sz="4" w:space="0" w:color="auto"/>
              <w:left w:val="single" w:sz="8" w:space="0" w:color="auto"/>
              <w:bottom w:val="single" w:sz="4" w:space="0" w:color="auto"/>
              <w:right w:val="nil"/>
            </w:tcBorders>
            <w:shd w:val="clear" w:color="000000" w:fill="E7E6E6"/>
          </w:tcPr>
          <w:p w14:paraId="62CA1B62"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000000" w:fill="E7E6E6"/>
          </w:tcPr>
          <w:p w14:paraId="7E896DB7"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396665D4"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1D62E3B2"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hideMark/>
          </w:tcPr>
          <w:p w14:paraId="75C5F735" w14:textId="10A06F11"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TRL de la solution </w:t>
            </w:r>
            <w:r w:rsidR="00653ECF">
              <w:rPr>
                <w:rFonts w:ascii="Calibri" w:eastAsia="Times New Roman" w:hAnsi="Calibri" w:cs="Calibri"/>
                <w:color w:val="000000"/>
                <w:sz w:val="18"/>
              </w:rPr>
              <w:t xml:space="preserve">(à titre indicatif) </w:t>
            </w:r>
          </w:p>
        </w:tc>
        <w:tc>
          <w:tcPr>
            <w:tcW w:w="1842" w:type="dxa"/>
            <w:tcBorders>
              <w:top w:val="single" w:sz="4" w:space="0" w:color="auto"/>
              <w:left w:val="single" w:sz="8" w:space="0" w:color="auto"/>
              <w:bottom w:val="single" w:sz="4" w:space="0" w:color="auto"/>
              <w:right w:val="nil"/>
            </w:tcBorders>
            <w:shd w:val="clear" w:color="auto" w:fill="auto"/>
          </w:tcPr>
          <w:p w14:paraId="46A99A66"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7395157E"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533CD295" w14:textId="77777777" w:rsidTr="00BB7E24">
        <w:trPr>
          <w:trHeight w:val="300"/>
        </w:trPr>
        <w:tc>
          <w:tcPr>
            <w:tcW w:w="600" w:type="dxa"/>
            <w:tcBorders>
              <w:top w:val="single" w:sz="4" w:space="0" w:color="auto"/>
              <w:left w:val="single" w:sz="8" w:space="0" w:color="auto"/>
              <w:bottom w:val="single" w:sz="4" w:space="0" w:color="auto"/>
              <w:right w:val="nil"/>
            </w:tcBorders>
            <w:shd w:val="clear" w:color="auto" w:fill="auto"/>
            <w:noWrap/>
            <w:hideMark/>
          </w:tcPr>
          <w:p w14:paraId="285D54F4"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4" w:space="0" w:color="auto"/>
              <w:right w:val="nil"/>
            </w:tcBorders>
            <w:shd w:val="clear" w:color="auto" w:fill="auto"/>
            <w:noWrap/>
            <w:hideMark/>
          </w:tcPr>
          <w:p w14:paraId="1F90CD70"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Cout objectif de la solution </w:t>
            </w:r>
          </w:p>
        </w:tc>
        <w:tc>
          <w:tcPr>
            <w:tcW w:w="1842" w:type="dxa"/>
            <w:tcBorders>
              <w:top w:val="single" w:sz="4" w:space="0" w:color="auto"/>
              <w:left w:val="single" w:sz="8" w:space="0" w:color="auto"/>
              <w:bottom w:val="single" w:sz="4" w:space="0" w:color="auto"/>
              <w:right w:val="nil"/>
            </w:tcBorders>
            <w:shd w:val="clear" w:color="auto" w:fill="auto"/>
          </w:tcPr>
          <w:p w14:paraId="11260F64" w14:textId="77777777" w:rsidR="007979BF" w:rsidRPr="00AD266C" w:rsidRDefault="007979BF" w:rsidP="00BB7E24">
            <w:pPr>
              <w:jc w:val="center"/>
              <w:rPr>
                <w:rFonts w:ascii="Calibri" w:eastAsia="Times New Roman" w:hAnsi="Calibri" w:cs="Calibri"/>
                <w:color w:val="000000"/>
                <w:sz w:val="18"/>
              </w:rPr>
            </w:pPr>
          </w:p>
        </w:tc>
        <w:tc>
          <w:tcPr>
            <w:tcW w:w="1985" w:type="dxa"/>
            <w:tcBorders>
              <w:top w:val="single" w:sz="4" w:space="0" w:color="auto"/>
              <w:left w:val="nil"/>
              <w:bottom w:val="single" w:sz="4" w:space="0" w:color="auto"/>
              <w:right w:val="single" w:sz="8" w:space="0" w:color="auto"/>
            </w:tcBorders>
            <w:shd w:val="clear" w:color="auto" w:fill="auto"/>
          </w:tcPr>
          <w:p w14:paraId="7C2930AA" w14:textId="77777777" w:rsidR="007979BF" w:rsidRPr="00AD266C" w:rsidRDefault="007979BF" w:rsidP="00BB7E24">
            <w:pPr>
              <w:jc w:val="center"/>
              <w:rPr>
                <w:rFonts w:ascii="Calibri" w:eastAsia="Times New Roman" w:hAnsi="Calibri" w:cs="Calibri"/>
                <w:color w:val="000000"/>
                <w:sz w:val="18"/>
              </w:rPr>
            </w:pPr>
          </w:p>
        </w:tc>
      </w:tr>
      <w:tr w:rsidR="007979BF" w:rsidRPr="00AD266C" w14:paraId="50371F9C" w14:textId="77777777" w:rsidTr="00BB7E24">
        <w:trPr>
          <w:trHeight w:val="300"/>
        </w:trPr>
        <w:tc>
          <w:tcPr>
            <w:tcW w:w="2694" w:type="dxa"/>
            <w:gridSpan w:val="2"/>
            <w:tcBorders>
              <w:top w:val="single" w:sz="4" w:space="0" w:color="auto"/>
              <w:left w:val="single" w:sz="8" w:space="0" w:color="auto"/>
              <w:bottom w:val="single" w:sz="4" w:space="0" w:color="auto"/>
              <w:right w:val="nil"/>
            </w:tcBorders>
            <w:shd w:val="clear" w:color="000000" w:fill="E7E6E6"/>
            <w:noWrap/>
            <w:hideMark/>
          </w:tcPr>
          <w:p w14:paraId="5F677C76"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xml:space="preserve">Fonction bonus </w:t>
            </w:r>
          </w:p>
        </w:tc>
        <w:tc>
          <w:tcPr>
            <w:tcW w:w="1842" w:type="dxa"/>
            <w:tcBorders>
              <w:top w:val="single" w:sz="4" w:space="0" w:color="auto"/>
              <w:left w:val="single" w:sz="8" w:space="0" w:color="auto"/>
              <w:bottom w:val="single" w:sz="4" w:space="0" w:color="auto"/>
              <w:right w:val="nil"/>
            </w:tcBorders>
            <w:shd w:val="clear" w:color="000000" w:fill="E7E6E6"/>
            <w:hideMark/>
          </w:tcPr>
          <w:p w14:paraId="201EAF02" w14:textId="77777777" w:rsidR="007979BF" w:rsidRPr="00AD266C" w:rsidRDefault="007979BF" w:rsidP="00BB7E24">
            <w:pPr>
              <w:jc w:val="center"/>
              <w:rPr>
                <w:rFonts w:ascii="Calibri" w:eastAsia="Times New Roman" w:hAnsi="Calibri" w:cs="Calibri"/>
                <w:color w:val="000000"/>
                <w:sz w:val="18"/>
              </w:rPr>
            </w:pPr>
            <w:r w:rsidRPr="00AD266C">
              <w:rPr>
                <w:rFonts w:ascii="Calibri" w:eastAsia="Times New Roman" w:hAnsi="Calibri" w:cs="Calibri"/>
                <w:color w:val="000000"/>
                <w:sz w:val="18"/>
              </w:rPr>
              <w:t> </w:t>
            </w:r>
          </w:p>
        </w:tc>
        <w:tc>
          <w:tcPr>
            <w:tcW w:w="1985" w:type="dxa"/>
            <w:tcBorders>
              <w:top w:val="single" w:sz="4" w:space="0" w:color="auto"/>
              <w:left w:val="nil"/>
              <w:bottom w:val="single" w:sz="4" w:space="0" w:color="auto"/>
              <w:right w:val="single" w:sz="8" w:space="0" w:color="auto"/>
            </w:tcBorders>
            <w:shd w:val="clear" w:color="000000" w:fill="E7E6E6"/>
            <w:hideMark/>
          </w:tcPr>
          <w:p w14:paraId="542CA808" w14:textId="77777777" w:rsidR="007979BF" w:rsidRPr="00AD266C" w:rsidRDefault="007979BF" w:rsidP="00BB7E24">
            <w:pPr>
              <w:jc w:val="center"/>
              <w:rPr>
                <w:rFonts w:ascii="Calibri" w:eastAsia="Times New Roman" w:hAnsi="Calibri" w:cs="Calibri"/>
                <w:color w:val="000000"/>
                <w:sz w:val="18"/>
              </w:rPr>
            </w:pPr>
            <w:r w:rsidRPr="00AD266C">
              <w:rPr>
                <w:rFonts w:ascii="Calibri" w:eastAsia="Times New Roman" w:hAnsi="Calibri" w:cs="Calibri"/>
                <w:color w:val="000000"/>
                <w:sz w:val="18"/>
              </w:rPr>
              <w:t> </w:t>
            </w:r>
          </w:p>
        </w:tc>
      </w:tr>
      <w:tr w:rsidR="007979BF" w:rsidRPr="00AD266C" w14:paraId="0AE1270C" w14:textId="77777777" w:rsidTr="00BB7E24">
        <w:trPr>
          <w:trHeight w:val="1215"/>
        </w:trPr>
        <w:tc>
          <w:tcPr>
            <w:tcW w:w="600" w:type="dxa"/>
            <w:tcBorders>
              <w:top w:val="single" w:sz="4" w:space="0" w:color="auto"/>
              <w:left w:val="single" w:sz="8" w:space="0" w:color="auto"/>
              <w:bottom w:val="single" w:sz="8" w:space="0" w:color="auto"/>
              <w:right w:val="nil"/>
            </w:tcBorders>
            <w:shd w:val="clear" w:color="auto" w:fill="auto"/>
            <w:noWrap/>
            <w:hideMark/>
          </w:tcPr>
          <w:p w14:paraId="6DC4824E" w14:textId="77777777" w:rsidR="007979BF" w:rsidRPr="00AD266C" w:rsidRDefault="007979BF" w:rsidP="00BB7E24">
            <w:pPr>
              <w:rPr>
                <w:rFonts w:ascii="Calibri" w:eastAsia="Times New Roman" w:hAnsi="Calibri" w:cs="Calibri"/>
                <w:b/>
                <w:bCs/>
                <w:color w:val="000000"/>
                <w:sz w:val="18"/>
              </w:rPr>
            </w:pPr>
            <w:r w:rsidRPr="00AD266C">
              <w:rPr>
                <w:rFonts w:ascii="Calibri" w:eastAsia="Times New Roman" w:hAnsi="Calibri" w:cs="Calibri"/>
                <w:b/>
                <w:bCs/>
                <w:color w:val="000000"/>
                <w:sz w:val="18"/>
              </w:rPr>
              <w:t> </w:t>
            </w:r>
          </w:p>
        </w:tc>
        <w:tc>
          <w:tcPr>
            <w:tcW w:w="2094" w:type="dxa"/>
            <w:tcBorders>
              <w:top w:val="single" w:sz="4" w:space="0" w:color="auto"/>
              <w:left w:val="nil"/>
              <w:bottom w:val="single" w:sz="8" w:space="0" w:color="auto"/>
              <w:right w:val="nil"/>
            </w:tcBorders>
            <w:shd w:val="clear" w:color="auto" w:fill="auto"/>
            <w:hideMark/>
          </w:tcPr>
          <w:p w14:paraId="26C7D3FD" w14:textId="77777777" w:rsidR="007979BF" w:rsidRPr="00AD266C" w:rsidRDefault="007979BF" w:rsidP="00BB7E24">
            <w:pPr>
              <w:rPr>
                <w:rFonts w:ascii="Calibri" w:eastAsia="Times New Roman" w:hAnsi="Calibri" w:cs="Calibri"/>
                <w:color w:val="000000"/>
                <w:sz w:val="18"/>
              </w:rPr>
            </w:pPr>
            <w:r w:rsidRPr="00AD266C">
              <w:rPr>
                <w:rFonts w:ascii="Calibri" w:eastAsia="Times New Roman" w:hAnsi="Calibri" w:cs="Calibri"/>
                <w:color w:val="000000"/>
                <w:sz w:val="18"/>
              </w:rPr>
              <w:t xml:space="preserve">Toutes fonctions majeures apportant un plus capacitaire à la solution. Cela peut être lié ou non au retour vidéo du robot, mais doit être activable en même temps que la fonction de suivi et restitution vidéo soit opérante </w:t>
            </w:r>
          </w:p>
        </w:tc>
        <w:tc>
          <w:tcPr>
            <w:tcW w:w="1842" w:type="dxa"/>
            <w:tcBorders>
              <w:top w:val="single" w:sz="4" w:space="0" w:color="auto"/>
              <w:left w:val="single" w:sz="8" w:space="0" w:color="auto"/>
              <w:bottom w:val="single" w:sz="8" w:space="0" w:color="auto"/>
              <w:right w:val="nil"/>
            </w:tcBorders>
            <w:shd w:val="clear" w:color="auto" w:fill="auto"/>
            <w:hideMark/>
          </w:tcPr>
          <w:p w14:paraId="5B1C48E1" w14:textId="77777777" w:rsidR="007979BF" w:rsidRPr="00AD266C" w:rsidRDefault="007979BF" w:rsidP="00BB7E24">
            <w:pPr>
              <w:jc w:val="center"/>
              <w:rPr>
                <w:rFonts w:ascii="Calibri" w:eastAsia="Times New Roman" w:hAnsi="Calibri" w:cs="Calibri"/>
                <w:color w:val="000000"/>
                <w:sz w:val="18"/>
              </w:rPr>
            </w:pPr>
            <w:r w:rsidRPr="00AD266C">
              <w:rPr>
                <w:rFonts w:ascii="Calibri" w:eastAsia="Times New Roman" w:hAnsi="Calibri" w:cs="Calibri"/>
                <w:color w:val="000000"/>
                <w:sz w:val="18"/>
              </w:rPr>
              <w:t> </w:t>
            </w:r>
          </w:p>
        </w:tc>
        <w:tc>
          <w:tcPr>
            <w:tcW w:w="1985" w:type="dxa"/>
            <w:tcBorders>
              <w:top w:val="single" w:sz="4" w:space="0" w:color="auto"/>
              <w:left w:val="nil"/>
              <w:bottom w:val="single" w:sz="8" w:space="0" w:color="auto"/>
              <w:right w:val="single" w:sz="8" w:space="0" w:color="auto"/>
            </w:tcBorders>
            <w:shd w:val="clear" w:color="auto" w:fill="auto"/>
            <w:hideMark/>
          </w:tcPr>
          <w:p w14:paraId="6724D3E0" w14:textId="77777777" w:rsidR="007979BF" w:rsidRPr="00AD266C" w:rsidRDefault="007979BF" w:rsidP="00BB7E24">
            <w:pPr>
              <w:jc w:val="center"/>
              <w:rPr>
                <w:rFonts w:ascii="Calibri" w:eastAsia="Times New Roman" w:hAnsi="Calibri" w:cs="Calibri"/>
                <w:color w:val="000000"/>
                <w:sz w:val="18"/>
              </w:rPr>
            </w:pPr>
            <w:r w:rsidRPr="00AD266C">
              <w:rPr>
                <w:rFonts w:ascii="Calibri" w:eastAsia="Times New Roman" w:hAnsi="Calibri" w:cs="Calibri"/>
                <w:color w:val="000000"/>
                <w:sz w:val="18"/>
              </w:rPr>
              <w:t> </w:t>
            </w:r>
          </w:p>
        </w:tc>
      </w:tr>
    </w:tbl>
    <w:p w14:paraId="1E589EF1" w14:textId="48D65380" w:rsidR="007979BF" w:rsidRDefault="007979BF" w:rsidP="00BB019B">
      <w:pPr>
        <w:ind w:left="-284" w:right="-141"/>
        <w:rPr>
          <w:i/>
          <w:iCs/>
          <w:sz w:val="16"/>
        </w:rPr>
      </w:pPr>
    </w:p>
    <w:p w14:paraId="614E2812" w14:textId="0E641AD3" w:rsidR="007979BF" w:rsidRDefault="007979BF" w:rsidP="00BB019B">
      <w:pPr>
        <w:ind w:left="-284" w:right="-141"/>
        <w:rPr>
          <w:i/>
          <w:iCs/>
          <w:sz w:val="16"/>
        </w:rPr>
      </w:pPr>
    </w:p>
    <w:p w14:paraId="3165D3CA" w14:textId="77777777" w:rsidR="007979BF" w:rsidRDefault="007979BF" w:rsidP="00BB019B">
      <w:pPr>
        <w:ind w:left="-284" w:right="-141"/>
        <w:rPr>
          <w:i/>
          <w:iCs/>
          <w:sz w:val="16"/>
        </w:rPr>
      </w:pPr>
    </w:p>
    <w:sectPr w:rsidR="007979BF" w:rsidSect="005E62A5">
      <w:headerReference w:type="default" r:id="rId8"/>
      <w:footerReference w:type="default" r:id="rId9"/>
      <w:headerReference w:type="first" r:id="rId10"/>
      <w:pgSz w:w="11899" w:h="16838"/>
      <w:pgMar w:top="426" w:right="417" w:bottom="426" w:left="1417" w:header="680" w:footer="709" w:gutter="0"/>
      <w:pgNumType w:fmt="numberInDash"/>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082AC" w14:textId="77777777" w:rsidR="00123944" w:rsidRDefault="00123944">
      <w:r>
        <w:separator/>
      </w:r>
    </w:p>
  </w:endnote>
  <w:endnote w:type="continuationSeparator" w:id="0">
    <w:p w14:paraId="6F80BD47" w14:textId="77777777" w:rsidR="00123944" w:rsidRDefault="0012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72548"/>
      <w:docPartObj>
        <w:docPartGallery w:val="Page Numbers (Bottom of Page)"/>
        <w:docPartUnique/>
      </w:docPartObj>
    </w:sdtPr>
    <w:sdtEndPr/>
    <w:sdtContent>
      <w:p w14:paraId="4818FAAE" w14:textId="771923CF" w:rsidR="002C4726" w:rsidRDefault="002C4726">
        <w:pPr>
          <w:pStyle w:val="Pieddepage"/>
          <w:jc w:val="right"/>
        </w:pPr>
        <w:r>
          <w:fldChar w:fldCharType="begin"/>
        </w:r>
        <w:r>
          <w:instrText>PAGE   \* MERGEFORMAT</w:instrText>
        </w:r>
        <w:r>
          <w:fldChar w:fldCharType="separate"/>
        </w:r>
        <w:r w:rsidR="00C701EF">
          <w:rPr>
            <w:noProof/>
          </w:rPr>
          <w:t>- 4 -</w:t>
        </w:r>
        <w:r>
          <w:fldChar w:fldCharType="end"/>
        </w:r>
      </w:p>
    </w:sdtContent>
  </w:sdt>
  <w:p w14:paraId="0155CF3D" w14:textId="77777777" w:rsidR="002C4726" w:rsidRDefault="002C47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FD00" w14:textId="77777777" w:rsidR="00123944" w:rsidRDefault="00123944">
      <w:r>
        <w:separator/>
      </w:r>
    </w:p>
  </w:footnote>
  <w:footnote w:type="continuationSeparator" w:id="0">
    <w:p w14:paraId="7A649657" w14:textId="77777777" w:rsidR="00123944" w:rsidRDefault="0012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D0B8" w14:textId="77777777" w:rsidR="0073293E" w:rsidRDefault="0073293E" w:rsidP="0073293E">
    <w:pPr>
      <w:pStyle w:val="En-tte"/>
      <w:jc w:val="right"/>
      <w:rPr>
        <w:rFonts w:cs="Verda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5BA9" w14:textId="3DE52533" w:rsidR="0094764F" w:rsidRDefault="00AC0CB6">
    <w:pPr>
      <w:pStyle w:val="En-tte"/>
    </w:pPr>
    <w:r>
      <w:rPr>
        <w:noProof/>
      </w:rPr>
      <w:drawing>
        <wp:inline distT="0" distB="0" distL="0" distR="0" wp14:anchorId="68862F4B" wp14:editId="0DAD413D">
          <wp:extent cx="1352550" cy="516704"/>
          <wp:effectExtent l="0" t="0" r="0" b="0"/>
          <wp:docPr id="2" name="Image 2" descr="Nexter Robotics | Nex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er Robotics | Nex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042" cy="528734"/>
                  </a:xfrm>
                  <a:prstGeom prst="rect">
                    <a:avLst/>
                  </a:prstGeom>
                  <a:noFill/>
                  <a:ln>
                    <a:noFill/>
                  </a:ln>
                </pic:spPr>
              </pic:pic>
            </a:graphicData>
          </a:graphic>
        </wp:inline>
      </w:drawing>
    </w:r>
  </w:p>
  <w:p w14:paraId="03346ECB" w14:textId="77777777" w:rsidR="0094764F" w:rsidRDefault="009476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1B4"/>
    <w:multiLevelType w:val="hybridMultilevel"/>
    <w:tmpl w:val="04A69D32"/>
    <w:lvl w:ilvl="0" w:tplc="F3B61916">
      <w:start w:val="1"/>
      <w:numFmt w:val="bullet"/>
      <w:lvlText w:val=""/>
      <w:lvlJc w:val="left"/>
      <w:pPr>
        <w:tabs>
          <w:tab w:val="num" w:pos="720"/>
        </w:tabs>
        <w:ind w:left="720" w:hanging="360"/>
      </w:pPr>
      <w:rPr>
        <w:rFonts w:ascii="Wingdings" w:hAnsi="Wingdings" w:hint="default"/>
      </w:rPr>
    </w:lvl>
    <w:lvl w:ilvl="1" w:tplc="CB9EFA20">
      <w:start w:val="1"/>
      <w:numFmt w:val="bullet"/>
      <w:lvlText w:val=""/>
      <w:lvlJc w:val="left"/>
      <w:pPr>
        <w:tabs>
          <w:tab w:val="num" w:pos="1440"/>
        </w:tabs>
        <w:ind w:left="1440" w:hanging="360"/>
      </w:pPr>
      <w:rPr>
        <w:rFonts w:ascii="Wingdings" w:hAnsi="Wingdings" w:hint="default"/>
      </w:rPr>
    </w:lvl>
    <w:lvl w:ilvl="2" w:tplc="5BE828E8" w:tentative="1">
      <w:start w:val="1"/>
      <w:numFmt w:val="bullet"/>
      <w:lvlText w:val=""/>
      <w:lvlJc w:val="left"/>
      <w:pPr>
        <w:tabs>
          <w:tab w:val="num" w:pos="2160"/>
        </w:tabs>
        <w:ind w:left="2160" w:hanging="360"/>
      </w:pPr>
      <w:rPr>
        <w:rFonts w:ascii="Wingdings" w:hAnsi="Wingdings" w:hint="default"/>
      </w:rPr>
    </w:lvl>
    <w:lvl w:ilvl="3" w:tplc="C206E610" w:tentative="1">
      <w:start w:val="1"/>
      <w:numFmt w:val="bullet"/>
      <w:lvlText w:val=""/>
      <w:lvlJc w:val="left"/>
      <w:pPr>
        <w:tabs>
          <w:tab w:val="num" w:pos="2880"/>
        </w:tabs>
        <w:ind w:left="2880" w:hanging="360"/>
      </w:pPr>
      <w:rPr>
        <w:rFonts w:ascii="Wingdings" w:hAnsi="Wingdings" w:hint="default"/>
      </w:rPr>
    </w:lvl>
    <w:lvl w:ilvl="4" w:tplc="AF0835DC" w:tentative="1">
      <w:start w:val="1"/>
      <w:numFmt w:val="bullet"/>
      <w:lvlText w:val=""/>
      <w:lvlJc w:val="left"/>
      <w:pPr>
        <w:tabs>
          <w:tab w:val="num" w:pos="3600"/>
        </w:tabs>
        <w:ind w:left="3600" w:hanging="360"/>
      </w:pPr>
      <w:rPr>
        <w:rFonts w:ascii="Wingdings" w:hAnsi="Wingdings" w:hint="default"/>
      </w:rPr>
    </w:lvl>
    <w:lvl w:ilvl="5" w:tplc="A4F006B2" w:tentative="1">
      <w:start w:val="1"/>
      <w:numFmt w:val="bullet"/>
      <w:lvlText w:val=""/>
      <w:lvlJc w:val="left"/>
      <w:pPr>
        <w:tabs>
          <w:tab w:val="num" w:pos="4320"/>
        </w:tabs>
        <w:ind w:left="4320" w:hanging="360"/>
      </w:pPr>
      <w:rPr>
        <w:rFonts w:ascii="Wingdings" w:hAnsi="Wingdings" w:hint="default"/>
      </w:rPr>
    </w:lvl>
    <w:lvl w:ilvl="6" w:tplc="171E5AFE" w:tentative="1">
      <w:start w:val="1"/>
      <w:numFmt w:val="bullet"/>
      <w:lvlText w:val=""/>
      <w:lvlJc w:val="left"/>
      <w:pPr>
        <w:tabs>
          <w:tab w:val="num" w:pos="5040"/>
        </w:tabs>
        <w:ind w:left="5040" w:hanging="360"/>
      </w:pPr>
      <w:rPr>
        <w:rFonts w:ascii="Wingdings" w:hAnsi="Wingdings" w:hint="default"/>
      </w:rPr>
    </w:lvl>
    <w:lvl w:ilvl="7" w:tplc="23D88964" w:tentative="1">
      <w:start w:val="1"/>
      <w:numFmt w:val="bullet"/>
      <w:lvlText w:val=""/>
      <w:lvlJc w:val="left"/>
      <w:pPr>
        <w:tabs>
          <w:tab w:val="num" w:pos="5760"/>
        </w:tabs>
        <w:ind w:left="5760" w:hanging="360"/>
      </w:pPr>
      <w:rPr>
        <w:rFonts w:ascii="Wingdings" w:hAnsi="Wingdings" w:hint="default"/>
      </w:rPr>
    </w:lvl>
    <w:lvl w:ilvl="8" w:tplc="6388E5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138A6"/>
    <w:multiLevelType w:val="hybridMultilevel"/>
    <w:tmpl w:val="CA744448"/>
    <w:lvl w:ilvl="0" w:tplc="A83EEEC0">
      <w:start w:val="2"/>
      <w:numFmt w:val="bullet"/>
      <w:lvlText w:val="-"/>
      <w:lvlJc w:val="left"/>
      <w:pPr>
        <w:ind w:left="1080" w:hanging="360"/>
      </w:pPr>
      <w:rPr>
        <w:rFonts w:ascii="Arial" w:eastAsia="Cambr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A35138"/>
    <w:multiLevelType w:val="hybridMultilevel"/>
    <w:tmpl w:val="575CCD38"/>
    <w:lvl w:ilvl="0" w:tplc="3F1A49FA">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607113"/>
    <w:multiLevelType w:val="hybridMultilevel"/>
    <w:tmpl w:val="654694CE"/>
    <w:styleLink w:val="Style2import"/>
    <w:lvl w:ilvl="0" w:tplc="10060EB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E01C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02F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AA6E8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6A24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9CB6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A2FC8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8454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888CB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5E2662"/>
    <w:multiLevelType w:val="hybridMultilevel"/>
    <w:tmpl w:val="532AF78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9B0793A"/>
    <w:multiLevelType w:val="hybridMultilevel"/>
    <w:tmpl w:val="E3B09470"/>
    <w:styleLink w:val="Style5import"/>
    <w:lvl w:ilvl="0" w:tplc="043A7B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68232">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426F7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D206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D82F6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691A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8CDF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72E418">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A48BC">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4D20BFA"/>
    <w:multiLevelType w:val="hybridMultilevel"/>
    <w:tmpl w:val="702244BC"/>
    <w:lvl w:ilvl="0" w:tplc="A2308DE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E03C5"/>
    <w:multiLevelType w:val="multilevel"/>
    <w:tmpl w:val="0790974A"/>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353D48"/>
    <w:multiLevelType w:val="hybridMultilevel"/>
    <w:tmpl w:val="629695D8"/>
    <w:styleLink w:val="Style4import"/>
    <w:lvl w:ilvl="0" w:tplc="215C41A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AAE2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CAB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32A0B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2C729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4E0F62">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B42ED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46BFE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081CD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594DA6"/>
    <w:multiLevelType w:val="hybridMultilevel"/>
    <w:tmpl w:val="D624E40C"/>
    <w:lvl w:ilvl="0" w:tplc="3668C46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034ADE"/>
    <w:multiLevelType w:val="hybridMultilevel"/>
    <w:tmpl w:val="E7B46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E37B00"/>
    <w:multiLevelType w:val="hybridMultilevel"/>
    <w:tmpl w:val="F98AE75E"/>
    <w:lvl w:ilvl="0" w:tplc="C498AFF4">
      <w:start w:val="1"/>
      <w:numFmt w:val="bullet"/>
      <w:lvlText w:val=""/>
      <w:lvlJc w:val="left"/>
      <w:pPr>
        <w:tabs>
          <w:tab w:val="num" w:pos="720"/>
        </w:tabs>
        <w:ind w:left="720" w:hanging="360"/>
      </w:pPr>
      <w:rPr>
        <w:rFonts w:ascii="Symbol" w:hAnsi="Symbol" w:hint="default"/>
      </w:rPr>
    </w:lvl>
    <w:lvl w:ilvl="1" w:tplc="97AAC922" w:tentative="1">
      <w:start w:val="1"/>
      <w:numFmt w:val="bullet"/>
      <w:lvlText w:val=""/>
      <w:lvlJc w:val="left"/>
      <w:pPr>
        <w:tabs>
          <w:tab w:val="num" w:pos="1440"/>
        </w:tabs>
        <w:ind w:left="1440" w:hanging="360"/>
      </w:pPr>
      <w:rPr>
        <w:rFonts w:ascii="Symbol" w:hAnsi="Symbol" w:hint="default"/>
      </w:rPr>
    </w:lvl>
    <w:lvl w:ilvl="2" w:tplc="9482D480">
      <w:start w:val="1"/>
      <w:numFmt w:val="bullet"/>
      <w:lvlText w:val=""/>
      <w:lvlJc w:val="left"/>
      <w:pPr>
        <w:tabs>
          <w:tab w:val="num" w:pos="2160"/>
        </w:tabs>
        <w:ind w:left="2160" w:hanging="360"/>
      </w:pPr>
      <w:rPr>
        <w:rFonts w:ascii="Symbol" w:hAnsi="Symbol" w:hint="default"/>
      </w:rPr>
    </w:lvl>
    <w:lvl w:ilvl="3" w:tplc="ED9C132E" w:tentative="1">
      <w:start w:val="1"/>
      <w:numFmt w:val="bullet"/>
      <w:lvlText w:val=""/>
      <w:lvlJc w:val="left"/>
      <w:pPr>
        <w:tabs>
          <w:tab w:val="num" w:pos="2880"/>
        </w:tabs>
        <w:ind w:left="2880" w:hanging="360"/>
      </w:pPr>
      <w:rPr>
        <w:rFonts w:ascii="Symbol" w:hAnsi="Symbol" w:hint="default"/>
      </w:rPr>
    </w:lvl>
    <w:lvl w:ilvl="4" w:tplc="36163CB2" w:tentative="1">
      <w:start w:val="1"/>
      <w:numFmt w:val="bullet"/>
      <w:lvlText w:val=""/>
      <w:lvlJc w:val="left"/>
      <w:pPr>
        <w:tabs>
          <w:tab w:val="num" w:pos="3600"/>
        </w:tabs>
        <w:ind w:left="3600" w:hanging="360"/>
      </w:pPr>
      <w:rPr>
        <w:rFonts w:ascii="Symbol" w:hAnsi="Symbol" w:hint="default"/>
      </w:rPr>
    </w:lvl>
    <w:lvl w:ilvl="5" w:tplc="C8723038" w:tentative="1">
      <w:start w:val="1"/>
      <w:numFmt w:val="bullet"/>
      <w:lvlText w:val=""/>
      <w:lvlJc w:val="left"/>
      <w:pPr>
        <w:tabs>
          <w:tab w:val="num" w:pos="4320"/>
        </w:tabs>
        <w:ind w:left="4320" w:hanging="360"/>
      </w:pPr>
      <w:rPr>
        <w:rFonts w:ascii="Symbol" w:hAnsi="Symbol" w:hint="default"/>
      </w:rPr>
    </w:lvl>
    <w:lvl w:ilvl="6" w:tplc="3C5C0F24" w:tentative="1">
      <w:start w:val="1"/>
      <w:numFmt w:val="bullet"/>
      <w:lvlText w:val=""/>
      <w:lvlJc w:val="left"/>
      <w:pPr>
        <w:tabs>
          <w:tab w:val="num" w:pos="5040"/>
        </w:tabs>
        <w:ind w:left="5040" w:hanging="360"/>
      </w:pPr>
      <w:rPr>
        <w:rFonts w:ascii="Symbol" w:hAnsi="Symbol" w:hint="default"/>
      </w:rPr>
    </w:lvl>
    <w:lvl w:ilvl="7" w:tplc="1E1C928C" w:tentative="1">
      <w:start w:val="1"/>
      <w:numFmt w:val="bullet"/>
      <w:lvlText w:val=""/>
      <w:lvlJc w:val="left"/>
      <w:pPr>
        <w:tabs>
          <w:tab w:val="num" w:pos="5760"/>
        </w:tabs>
        <w:ind w:left="5760" w:hanging="360"/>
      </w:pPr>
      <w:rPr>
        <w:rFonts w:ascii="Symbol" w:hAnsi="Symbol" w:hint="default"/>
      </w:rPr>
    </w:lvl>
    <w:lvl w:ilvl="8" w:tplc="8966A4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28B1E5D"/>
    <w:multiLevelType w:val="hybridMultilevel"/>
    <w:tmpl w:val="13180400"/>
    <w:lvl w:ilvl="0" w:tplc="9586C744">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D0243F"/>
    <w:multiLevelType w:val="hybridMultilevel"/>
    <w:tmpl w:val="867234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4DA50A53"/>
    <w:multiLevelType w:val="hybridMultilevel"/>
    <w:tmpl w:val="E3B09470"/>
    <w:numStyleLink w:val="Style5import"/>
  </w:abstractNum>
  <w:abstractNum w:abstractNumId="15" w15:restartNumberingAfterBreak="0">
    <w:nsid w:val="536C1C2E"/>
    <w:multiLevelType w:val="hybridMultilevel"/>
    <w:tmpl w:val="654694CE"/>
    <w:numStyleLink w:val="Style2import"/>
  </w:abstractNum>
  <w:abstractNum w:abstractNumId="16" w15:restartNumberingAfterBreak="0">
    <w:nsid w:val="59E153F3"/>
    <w:multiLevelType w:val="hybridMultilevel"/>
    <w:tmpl w:val="629695D8"/>
    <w:numStyleLink w:val="Style4import"/>
  </w:abstractNum>
  <w:abstractNum w:abstractNumId="17" w15:restartNumberingAfterBreak="0">
    <w:nsid w:val="5D0B2EE2"/>
    <w:multiLevelType w:val="hybridMultilevel"/>
    <w:tmpl w:val="C700C332"/>
    <w:lvl w:ilvl="0" w:tplc="A83EEEC0">
      <w:start w:val="2"/>
      <w:numFmt w:val="bullet"/>
      <w:lvlText w:val="-"/>
      <w:lvlJc w:val="left"/>
      <w:pPr>
        <w:ind w:left="720" w:hanging="360"/>
      </w:pPr>
      <w:rPr>
        <w:rFonts w:ascii="Arial" w:eastAsia="Cambr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C10ED5"/>
    <w:multiLevelType w:val="hybridMultilevel"/>
    <w:tmpl w:val="9F5AEA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117CE7"/>
    <w:multiLevelType w:val="hybridMultilevel"/>
    <w:tmpl w:val="0C46452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15:restartNumberingAfterBreak="0">
    <w:nsid w:val="7CFA5885"/>
    <w:multiLevelType w:val="hybridMultilevel"/>
    <w:tmpl w:val="AEDEEA1C"/>
    <w:lvl w:ilvl="0" w:tplc="2DDE10F4">
      <w:start w:val="13"/>
      <w:numFmt w:val="bullet"/>
      <w:lvlText w:val="-"/>
      <w:lvlJc w:val="left"/>
      <w:pPr>
        <w:ind w:left="720" w:hanging="360"/>
      </w:pPr>
      <w:rPr>
        <w:rFonts w:ascii="Verdana" w:eastAsia="Cambria" w:hAnsi="Verdan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5"/>
    <w:lvlOverride w:ilvl="0">
      <w:lvl w:ilvl="0" w:tplc="588440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64993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F6FB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B28C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4E190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7FE5D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F6544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1C77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36BA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8"/>
  </w:num>
  <w:num w:numId="5">
    <w:abstractNumId w:val="16"/>
  </w:num>
  <w:num w:numId="6">
    <w:abstractNumId w:val="5"/>
  </w:num>
  <w:num w:numId="7">
    <w:abstractNumId w:val="14"/>
  </w:num>
  <w:num w:numId="8">
    <w:abstractNumId w:val="15"/>
    <w:lvlOverride w:ilvl="0">
      <w:lvl w:ilvl="0" w:tplc="58844076">
        <w:start w:val="1"/>
        <w:numFmt w:val="bullet"/>
        <w:lvlText w:val="·"/>
        <w:lvlJc w:val="left"/>
        <w:pPr>
          <w:tabs>
            <w:tab w:val="num" w:pos="396"/>
          </w:tabs>
          <w:ind w:left="50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64993C">
        <w:start w:val="1"/>
        <w:numFmt w:val="bullet"/>
        <w:lvlText w:val="o"/>
        <w:lvlJc w:val="left"/>
        <w:pPr>
          <w:tabs>
            <w:tab w:val="num" w:pos="1116"/>
          </w:tabs>
          <w:ind w:left="122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F6FBAE">
        <w:start w:val="1"/>
        <w:numFmt w:val="bullet"/>
        <w:lvlText w:val="▪"/>
        <w:lvlJc w:val="left"/>
        <w:pPr>
          <w:tabs>
            <w:tab w:val="num" w:pos="1836"/>
          </w:tabs>
          <w:ind w:left="19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B28C8C">
        <w:start w:val="1"/>
        <w:numFmt w:val="bullet"/>
        <w:lvlText w:val="·"/>
        <w:lvlJc w:val="left"/>
        <w:pPr>
          <w:tabs>
            <w:tab w:val="num" w:pos="2556"/>
          </w:tabs>
          <w:ind w:left="266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4E1906">
        <w:start w:val="1"/>
        <w:numFmt w:val="bullet"/>
        <w:lvlText w:val="o"/>
        <w:lvlJc w:val="left"/>
        <w:pPr>
          <w:tabs>
            <w:tab w:val="num" w:pos="3276"/>
          </w:tabs>
          <w:ind w:left="338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7FE5D2C">
        <w:start w:val="1"/>
        <w:numFmt w:val="bullet"/>
        <w:lvlText w:val="▪"/>
        <w:lvlJc w:val="left"/>
        <w:pPr>
          <w:tabs>
            <w:tab w:val="num" w:pos="3996"/>
          </w:tabs>
          <w:ind w:left="41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F65440">
        <w:start w:val="1"/>
        <w:numFmt w:val="bullet"/>
        <w:lvlText w:val="·"/>
        <w:lvlJc w:val="left"/>
        <w:pPr>
          <w:tabs>
            <w:tab w:val="num" w:pos="4716"/>
          </w:tabs>
          <w:ind w:left="48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1C7786">
        <w:start w:val="1"/>
        <w:numFmt w:val="bullet"/>
        <w:lvlText w:val="o"/>
        <w:lvlJc w:val="left"/>
        <w:pPr>
          <w:tabs>
            <w:tab w:val="num" w:pos="5436"/>
          </w:tabs>
          <w:ind w:left="55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36BA4C">
        <w:start w:val="1"/>
        <w:numFmt w:val="bullet"/>
        <w:lvlText w:val="▪"/>
        <w:lvlJc w:val="left"/>
        <w:pPr>
          <w:tabs>
            <w:tab w:val="num" w:pos="6156"/>
          </w:tabs>
          <w:ind w:left="626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0"/>
  </w:num>
  <w:num w:numId="10">
    <w:abstractNumId w:val="7"/>
  </w:num>
  <w:num w:numId="11">
    <w:abstractNumId w:val="18"/>
  </w:num>
  <w:num w:numId="12">
    <w:abstractNumId w:val="6"/>
  </w:num>
  <w:num w:numId="13">
    <w:abstractNumId w:val="6"/>
  </w:num>
  <w:num w:numId="14">
    <w:abstractNumId w:val="6"/>
  </w:num>
  <w:num w:numId="15">
    <w:abstractNumId w:val="17"/>
  </w:num>
  <w:num w:numId="16">
    <w:abstractNumId w:val="9"/>
  </w:num>
  <w:num w:numId="17">
    <w:abstractNumId w:val="4"/>
  </w:num>
  <w:num w:numId="18">
    <w:abstractNumId w:val="9"/>
  </w:num>
  <w:num w:numId="19">
    <w:abstractNumId w:val="0"/>
  </w:num>
  <w:num w:numId="20">
    <w:abstractNumId w:val="1"/>
  </w:num>
  <w:num w:numId="21">
    <w:abstractNumId w:val="19"/>
  </w:num>
  <w:num w:numId="22">
    <w:abstractNumId w:val="11"/>
  </w:num>
  <w:num w:numId="23">
    <w:abstractNumId w:val="6"/>
  </w:num>
  <w:num w:numId="24">
    <w:abstractNumId w:val="10"/>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6C"/>
    <w:rsid w:val="00000B96"/>
    <w:rsid w:val="00013F85"/>
    <w:rsid w:val="00014585"/>
    <w:rsid w:val="0001582C"/>
    <w:rsid w:val="00035146"/>
    <w:rsid w:val="00040E1B"/>
    <w:rsid w:val="000636F6"/>
    <w:rsid w:val="00066073"/>
    <w:rsid w:val="0006771A"/>
    <w:rsid w:val="00095D72"/>
    <w:rsid w:val="00096674"/>
    <w:rsid w:val="00096CAB"/>
    <w:rsid w:val="000A30F6"/>
    <w:rsid w:val="000B3267"/>
    <w:rsid w:val="000B6CC7"/>
    <w:rsid w:val="000C4531"/>
    <w:rsid w:val="000C4893"/>
    <w:rsid w:val="000C7008"/>
    <w:rsid w:val="000D0DFD"/>
    <w:rsid w:val="000D7631"/>
    <w:rsid w:val="000F09AE"/>
    <w:rsid w:val="000F14FE"/>
    <w:rsid w:val="001015A2"/>
    <w:rsid w:val="00101871"/>
    <w:rsid w:val="00103E65"/>
    <w:rsid w:val="001137D9"/>
    <w:rsid w:val="001139E2"/>
    <w:rsid w:val="00117F18"/>
    <w:rsid w:val="00121817"/>
    <w:rsid w:val="00123944"/>
    <w:rsid w:val="0012612C"/>
    <w:rsid w:val="0013618B"/>
    <w:rsid w:val="0014261B"/>
    <w:rsid w:val="00151BEE"/>
    <w:rsid w:val="001570B5"/>
    <w:rsid w:val="001732FC"/>
    <w:rsid w:val="0017780B"/>
    <w:rsid w:val="00182140"/>
    <w:rsid w:val="00185337"/>
    <w:rsid w:val="00185E50"/>
    <w:rsid w:val="00191A3D"/>
    <w:rsid w:val="0019268C"/>
    <w:rsid w:val="001A2090"/>
    <w:rsid w:val="001B13CE"/>
    <w:rsid w:val="001C6B4D"/>
    <w:rsid w:val="001E0ACD"/>
    <w:rsid w:val="002052DD"/>
    <w:rsid w:val="00222521"/>
    <w:rsid w:val="00231B97"/>
    <w:rsid w:val="00232BBE"/>
    <w:rsid w:val="00235283"/>
    <w:rsid w:val="00241746"/>
    <w:rsid w:val="00244E9C"/>
    <w:rsid w:val="002466FC"/>
    <w:rsid w:val="00247797"/>
    <w:rsid w:val="002633B9"/>
    <w:rsid w:val="002743C7"/>
    <w:rsid w:val="00277025"/>
    <w:rsid w:val="002775CE"/>
    <w:rsid w:val="00284134"/>
    <w:rsid w:val="002A01FD"/>
    <w:rsid w:val="002A7324"/>
    <w:rsid w:val="002A7883"/>
    <w:rsid w:val="002C4726"/>
    <w:rsid w:val="002C71FC"/>
    <w:rsid w:val="002D1E1F"/>
    <w:rsid w:val="002E1F7C"/>
    <w:rsid w:val="002E49BD"/>
    <w:rsid w:val="002F0EE6"/>
    <w:rsid w:val="002F441E"/>
    <w:rsid w:val="002F4E8B"/>
    <w:rsid w:val="00322802"/>
    <w:rsid w:val="0032469E"/>
    <w:rsid w:val="00326282"/>
    <w:rsid w:val="00330837"/>
    <w:rsid w:val="00333F4C"/>
    <w:rsid w:val="00345395"/>
    <w:rsid w:val="003504E4"/>
    <w:rsid w:val="00365A30"/>
    <w:rsid w:val="00365ACD"/>
    <w:rsid w:val="00370315"/>
    <w:rsid w:val="00371087"/>
    <w:rsid w:val="0037295F"/>
    <w:rsid w:val="00374AA5"/>
    <w:rsid w:val="00374F52"/>
    <w:rsid w:val="00396D7E"/>
    <w:rsid w:val="003A32C2"/>
    <w:rsid w:val="003A3587"/>
    <w:rsid w:val="003A7B11"/>
    <w:rsid w:val="003B17F7"/>
    <w:rsid w:val="003B390A"/>
    <w:rsid w:val="003B70BA"/>
    <w:rsid w:val="003C1E4C"/>
    <w:rsid w:val="003D3E82"/>
    <w:rsid w:val="003D7096"/>
    <w:rsid w:val="003F0D7B"/>
    <w:rsid w:val="003F4846"/>
    <w:rsid w:val="00407F7C"/>
    <w:rsid w:val="00416772"/>
    <w:rsid w:val="00417A43"/>
    <w:rsid w:val="00431196"/>
    <w:rsid w:val="00444CBD"/>
    <w:rsid w:val="0044785E"/>
    <w:rsid w:val="00451478"/>
    <w:rsid w:val="00457580"/>
    <w:rsid w:val="0046060B"/>
    <w:rsid w:val="00460CE9"/>
    <w:rsid w:val="00465B56"/>
    <w:rsid w:val="004714D2"/>
    <w:rsid w:val="004801D3"/>
    <w:rsid w:val="00485590"/>
    <w:rsid w:val="004A08B3"/>
    <w:rsid w:val="004A2AF6"/>
    <w:rsid w:val="004B322B"/>
    <w:rsid w:val="004B3470"/>
    <w:rsid w:val="004B70A4"/>
    <w:rsid w:val="004C288C"/>
    <w:rsid w:val="004C2FE5"/>
    <w:rsid w:val="004D686B"/>
    <w:rsid w:val="004E4A97"/>
    <w:rsid w:val="004F2767"/>
    <w:rsid w:val="004F7B8B"/>
    <w:rsid w:val="0050745D"/>
    <w:rsid w:val="0051185F"/>
    <w:rsid w:val="00514579"/>
    <w:rsid w:val="0051572A"/>
    <w:rsid w:val="005213F5"/>
    <w:rsid w:val="0054566F"/>
    <w:rsid w:val="00547225"/>
    <w:rsid w:val="005614A3"/>
    <w:rsid w:val="00563DE3"/>
    <w:rsid w:val="00563F38"/>
    <w:rsid w:val="0057557B"/>
    <w:rsid w:val="005873CB"/>
    <w:rsid w:val="005A70FA"/>
    <w:rsid w:val="005B2F81"/>
    <w:rsid w:val="005B781B"/>
    <w:rsid w:val="005C6F7E"/>
    <w:rsid w:val="005E62A5"/>
    <w:rsid w:val="005E63B6"/>
    <w:rsid w:val="005F6811"/>
    <w:rsid w:val="00601BAC"/>
    <w:rsid w:val="00605955"/>
    <w:rsid w:val="00605C79"/>
    <w:rsid w:val="00610B53"/>
    <w:rsid w:val="006117D3"/>
    <w:rsid w:val="0061453B"/>
    <w:rsid w:val="006257C3"/>
    <w:rsid w:val="00632C2B"/>
    <w:rsid w:val="00640910"/>
    <w:rsid w:val="00641E22"/>
    <w:rsid w:val="00646DBB"/>
    <w:rsid w:val="00651B00"/>
    <w:rsid w:val="00653ECF"/>
    <w:rsid w:val="00656A22"/>
    <w:rsid w:val="00662E7E"/>
    <w:rsid w:val="006773E0"/>
    <w:rsid w:val="006A1953"/>
    <w:rsid w:val="006A62D8"/>
    <w:rsid w:val="006C7350"/>
    <w:rsid w:val="006E07D0"/>
    <w:rsid w:val="006E2D45"/>
    <w:rsid w:val="006F01DF"/>
    <w:rsid w:val="006F39AD"/>
    <w:rsid w:val="006F6995"/>
    <w:rsid w:val="007038AA"/>
    <w:rsid w:val="007138AE"/>
    <w:rsid w:val="00713B98"/>
    <w:rsid w:val="00723F23"/>
    <w:rsid w:val="007272BE"/>
    <w:rsid w:val="0073293E"/>
    <w:rsid w:val="0074190F"/>
    <w:rsid w:val="00742640"/>
    <w:rsid w:val="00746D4E"/>
    <w:rsid w:val="00747EFA"/>
    <w:rsid w:val="0075521E"/>
    <w:rsid w:val="00782DF5"/>
    <w:rsid w:val="00793697"/>
    <w:rsid w:val="007979BF"/>
    <w:rsid w:val="007A10B7"/>
    <w:rsid w:val="007A1D36"/>
    <w:rsid w:val="007C28E1"/>
    <w:rsid w:val="007D0760"/>
    <w:rsid w:val="007E28D7"/>
    <w:rsid w:val="007F2E21"/>
    <w:rsid w:val="007F61B7"/>
    <w:rsid w:val="0081074C"/>
    <w:rsid w:val="008130F7"/>
    <w:rsid w:val="008229AA"/>
    <w:rsid w:val="0082797F"/>
    <w:rsid w:val="00832967"/>
    <w:rsid w:val="008422F1"/>
    <w:rsid w:val="00843937"/>
    <w:rsid w:val="008447C3"/>
    <w:rsid w:val="0084791B"/>
    <w:rsid w:val="008564C4"/>
    <w:rsid w:val="00857A61"/>
    <w:rsid w:val="00872715"/>
    <w:rsid w:val="00876038"/>
    <w:rsid w:val="00882EF1"/>
    <w:rsid w:val="00886923"/>
    <w:rsid w:val="00886EEA"/>
    <w:rsid w:val="008912CB"/>
    <w:rsid w:val="008B5295"/>
    <w:rsid w:val="008D0FBB"/>
    <w:rsid w:val="008E12C9"/>
    <w:rsid w:val="008E1314"/>
    <w:rsid w:val="008E4B7A"/>
    <w:rsid w:val="008F2E9E"/>
    <w:rsid w:val="008F3786"/>
    <w:rsid w:val="008F721F"/>
    <w:rsid w:val="00906EDB"/>
    <w:rsid w:val="00916B74"/>
    <w:rsid w:val="00934466"/>
    <w:rsid w:val="009414F8"/>
    <w:rsid w:val="00942FA0"/>
    <w:rsid w:val="0094764F"/>
    <w:rsid w:val="00986418"/>
    <w:rsid w:val="00991057"/>
    <w:rsid w:val="0099577A"/>
    <w:rsid w:val="009A6739"/>
    <w:rsid w:val="009A7298"/>
    <w:rsid w:val="009B2ADC"/>
    <w:rsid w:val="009B7077"/>
    <w:rsid w:val="009C2B79"/>
    <w:rsid w:val="009C577A"/>
    <w:rsid w:val="009D086E"/>
    <w:rsid w:val="009D2B70"/>
    <w:rsid w:val="009E444B"/>
    <w:rsid w:val="009F07CB"/>
    <w:rsid w:val="00A0456E"/>
    <w:rsid w:val="00A04A0F"/>
    <w:rsid w:val="00A10CC0"/>
    <w:rsid w:val="00A11B0C"/>
    <w:rsid w:val="00A2741B"/>
    <w:rsid w:val="00A30C68"/>
    <w:rsid w:val="00A33625"/>
    <w:rsid w:val="00A3536B"/>
    <w:rsid w:val="00A43413"/>
    <w:rsid w:val="00A47FA7"/>
    <w:rsid w:val="00A60C5B"/>
    <w:rsid w:val="00A64634"/>
    <w:rsid w:val="00A64BBF"/>
    <w:rsid w:val="00A66724"/>
    <w:rsid w:val="00A6736C"/>
    <w:rsid w:val="00A80D9A"/>
    <w:rsid w:val="00A87E59"/>
    <w:rsid w:val="00AA6DB1"/>
    <w:rsid w:val="00AB2B5A"/>
    <w:rsid w:val="00AB2E33"/>
    <w:rsid w:val="00AB461F"/>
    <w:rsid w:val="00AC0CB6"/>
    <w:rsid w:val="00AD7B47"/>
    <w:rsid w:val="00AF2967"/>
    <w:rsid w:val="00B014F5"/>
    <w:rsid w:val="00B305AB"/>
    <w:rsid w:val="00B32155"/>
    <w:rsid w:val="00B323FE"/>
    <w:rsid w:val="00B42267"/>
    <w:rsid w:val="00B504FC"/>
    <w:rsid w:val="00B51261"/>
    <w:rsid w:val="00B520C1"/>
    <w:rsid w:val="00B75E61"/>
    <w:rsid w:val="00B76EC4"/>
    <w:rsid w:val="00BA1676"/>
    <w:rsid w:val="00BA16FF"/>
    <w:rsid w:val="00BA23C1"/>
    <w:rsid w:val="00BB019B"/>
    <w:rsid w:val="00BC2433"/>
    <w:rsid w:val="00BC404C"/>
    <w:rsid w:val="00BD6452"/>
    <w:rsid w:val="00BE0E8B"/>
    <w:rsid w:val="00BF18D1"/>
    <w:rsid w:val="00BF5FD2"/>
    <w:rsid w:val="00C03F16"/>
    <w:rsid w:val="00C06400"/>
    <w:rsid w:val="00C115B0"/>
    <w:rsid w:val="00C359F5"/>
    <w:rsid w:val="00C51BF5"/>
    <w:rsid w:val="00C67A65"/>
    <w:rsid w:val="00C701EF"/>
    <w:rsid w:val="00C80FDE"/>
    <w:rsid w:val="00C874C0"/>
    <w:rsid w:val="00CB07D1"/>
    <w:rsid w:val="00CB6A2A"/>
    <w:rsid w:val="00CC2866"/>
    <w:rsid w:val="00CC5BA3"/>
    <w:rsid w:val="00CD3E64"/>
    <w:rsid w:val="00CD65AD"/>
    <w:rsid w:val="00CE49C3"/>
    <w:rsid w:val="00CE6D1A"/>
    <w:rsid w:val="00CF0AE7"/>
    <w:rsid w:val="00CF0BDF"/>
    <w:rsid w:val="00D10B05"/>
    <w:rsid w:val="00D14D22"/>
    <w:rsid w:val="00D159EE"/>
    <w:rsid w:val="00D32805"/>
    <w:rsid w:val="00D34C24"/>
    <w:rsid w:val="00D35474"/>
    <w:rsid w:val="00D506F5"/>
    <w:rsid w:val="00D56352"/>
    <w:rsid w:val="00D610A4"/>
    <w:rsid w:val="00D65243"/>
    <w:rsid w:val="00D74884"/>
    <w:rsid w:val="00D77235"/>
    <w:rsid w:val="00D91197"/>
    <w:rsid w:val="00DA6096"/>
    <w:rsid w:val="00DB279A"/>
    <w:rsid w:val="00DB6412"/>
    <w:rsid w:val="00DC21B7"/>
    <w:rsid w:val="00DC2EF2"/>
    <w:rsid w:val="00DD24F6"/>
    <w:rsid w:val="00DE1E62"/>
    <w:rsid w:val="00DF19C2"/>
    <w:rsid w:val="00E03CB3"/>
    <w:rsid w:val="00E073A5"/>
    <w:rsid w:val="00E11E5C"/>
    <w:rsid w:val="00E16C63"/>
    <w:rsid w:val="00E23116"/>
    <w:rsid w:val="00E264C4"/>
    <w:rsid w:val="00E41F23"/>
    <w:rsid w:val="00E51080"/>
    <w:rsid w:val="00E5454E"/>
    <w:rsid w:val="00E56306"/>
    <w:rsid w:val="00E67D4E"/>
    <w:rsid w:val="00E764E8"/>
    <w:rsid w:val="00E8174C"/>
    <w:rsid w:val="00E947EA"/>
    <w:rsid w:val="00E95296"/>
    <w:rsid w:val="00EB0FCC"/>
    <w:rsid w:val="00EB382C"/>
    <w:rsid w:val="00EC5690"/>
    <w:rsid w:val="00ED045A"/>
    <w:rsid w:val="00ED06E7"/>
    <w:rsid w:val="00ED0CB7"/>
    <w:rsid w:val="00ED11E9"/>
    <w:rsid w:val="00ED1B79"/>
    <w:rsid w:val="00EE1284"/>
    <w:rsid w:val="00EF1164"/>
    <w:rsid w:val="00EF1A20"/>
    <w:rsid w:val="00EF7DDC"/>
    <w:rsid w:val="00F01A98"/>
    <w:rsid w:val="00F158D8"/>
    <w:rsid w:val="00F24B30"/>
    <w:rsid w:val="00F27C4F"/>
    <w:rsid w:val="00F33884"/>
    <w:rsid w:val="00F66ACC"/>
    <w:rsid w:val="00F71052"/>
    <w:rsid w:val="00F75529"/>
    <w:rsid w:val="00F84E9A"/>
    <w:rsid w:val="00F92DCC"/>
    <w:rsid w:val="00F93995"/>
    <w:rsid w:val="00FA2BC6"/>
    <w:rsid w:val="00FB5BD1"/>
    <w:rsid w:val="00FB6C33"/>
    <w:rsid w:val="00FB737B"/>
    <w:rsid w:val="00FB7E48"/>
    <w:rsid w:val="00FC540F"/>
    <w:rsid w:val="00FD0943"/>
    <w:rsid w:val="00FD1F8B"/>
    <w:rsid w:val="00FF3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3048B"/>
  <w15:docId w15:val="{2F5D33EE-235B-40F8-941A-2E1721F2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A5"/>
    <w:pPr>
      <w:spacing w:after="0" w:line="240" w:lineRule="auto"/>
      <w:jc w:val="both"/>
    </w:pPr>
    <w:rPr>
      <w:rFonts w:ascii="Arial" w:eastAsia="Cambria" w:hAnsi="Arial" w:cs="Cambria"/>
      <w:sz w:val="24"/>
      <w:szCs w:val="24"/>
      <w:lang w:eastAsia="fr-FR"/>
    </w:rPr>
  </w:style>
  <w:style w:type="paragraph" w:styleId="Titre1">
    <w:name w:val="heading 1"/>
    <w:basedOn w:val="Normal"/>
    <w:next w:val="Normal"/>
    <w:link w:val="Titre1Car"/>
    <w:uiPriority w:val="9"/>
    <w:qFormat/>
    <w:rsid w:val="00FB7E48"/>
    <w:pPr>
      <w:keepNext/>
      <w:keepLines/>
      <w:numPr>
        <w:numId w:val="12"/>
      </w:numPr>
      <w:spacing w:before="120" w:after="240"/>
      <w:outlineLvl w:val="0"/>
    </w:pPr>
    <w:rPr>
      <w:rFonts w:eastAsiaTheme="majorEastAsia" w:cstheme="majorBidi"/>
      <w:b/>
      <w:color w:val="002060"/>
      <w:sz w:val="32"/>
      <w:szCs w:val="32"/>
    </w:rPr>
  </w:style>
  <w:style w:type="paragraph" w:styleId="Titre2">
    <w:name w:val="heading 2"/>
    <w:basedOn w:val="Normal"/>
    <w:next w:val="Normal"/>
    <w:link w:val="Titre2Car"/>
    <w:uiPriority w:val="9"/>
    <w:unhideWhenUsed/>
    <w:qFormat/>
    <w:rsid w:val="0054566F"/>
    <w:pPr>
      <w:keepNext/>
      <w:keepLines/>
      <w:numPr>
        <w:numId w:val="16"/>
      </w:numPr>
      <w:spacing w:before="40" w:after="120"/>
      <w:outlineLvl w:val="1"/>
    </w:pPr>
    <w:rPr>
      <w:rFonts w:eastAsiaTheme="majorEastAsia" w:cstheme="majorBidi"/>
      <w:color w:val="002060"/>
      <w:sz w:val="28"/>
      <w:szCs w:val="26"/>
    </w:rPr>
  </w:style>
  <w:style w:type="paragraph" w:styleId="Titre3">
    <w:name w:val="heading 3"/>
    <w:basedOn w:val="Normal"/>
    <w:next w:val="Normal"/>
    <w:link w:val="Titre3Car"/>
    <w:uiPriority w:val="9"/>
    <w:unhideWhenUsed/>
    <w:qFormat/>
    <w:rsid w:val="00040E1B"/>
    <w:pPr>
      <w:keepNext/>
      <w:keepLines/>
      <w:spacing w:before="40" w:after="60"/>
      <w:outlineLvl w:val="2"/>
    </w:pPr>
    <w:rPr>
      <w:rFonts w:eastAsiaTheme="majorEastAsia" w:cstheme="majorBidi"/>
      <w:color w:val="0020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6736C"/>
    <w:pPr>
      <w:tabs>
        <w:tab w:val="center" w:pos="4320"/>
        <w:tab w:val="right" w:pos="8640"/>
      </w:tabs>
    </w:pPr>
  </w:style>
  <w:style w:type="character" w:customStyle="1" w:styleId="En-tteCar">
    <w:name w:val="En-tête Car"/>
    <w:basedOn w:val="Policepardfaut"/>
    <w:link w:val="En-tte"/>
    <w:uiPriority w:val="99"/>
    <w:rsid w:val="00A6736C"/>
    <w:rPr>
      <w:rFonts w:ascii="Verdana" w:eastAsia="Cambria" w:hAnsi="Verdana" w:cs="Cambria"/>
      <w:sz w:val="20"/>
      <w:szCs w:val="24"/>
      <w:lang w:eastAsia="fr-FR"/>
    </w:rPr>
  </w:style>
  <w:style w:type="paragraph" w:styleId="Pieddepage">
    <w:name w:val="footer"/>
    <w:basedOn w:val="Normal"/>
    <w:link w:val="PieddepageCar"/>
    <w:uiPriority w:val="99"/>
    <w:rsid w:val="00A6736C"/>
    <w:pPr>
      <w:tabs>
        <w:tab w:val="center" w:pos="4320"/>
        <w:tab w:val="right" w:pos="8640"/>
      </w:tabs>
    </w:pPr>
  </w:style>
  <w:style w:type="character" w:customStyle="1" w:styleId="PieddepageCar">
    <w:name w:val="Pied de page Car"/>
    <w:basedOn w:val="Policepardfaut"/>
    <w:link w:val="Pieddepage"/>
    <w:uiPriority w:val="99"/>
    <w:rsid w:val="00A6736C"/>
    <w:rPr>
      <w:rFonts w:ascii="Verdana" w:eastAsia="Cambria" w:hAnsi="Verdana" w:cs="Cambria"/>
      <w:sz w:val="20"/>
      <w:szCs w:val="24"/>
      <w:lang w:eastAsia="fr-FR"/>
    </w:rPr>
  </w:style>
  <w:style w:type="table" w:styleId="Grilledutableau">
    <w:name w:val="Table Grid"/>
    <w:basedOn w:val="TableauNormal"/>
    <w:uiPriority w:val="59"/>
    <w:rsid w:val="00A6736C"/>
    <w:pPr>
      <w:spacing w:after="0" w:line="240" w:lineRule="auto"/>
    </w:pPr>
    <w:rPr>
      <w:rFonts w:ascii="Verdana" w:eastAsia="Cambria" w:hAnsi="Verdana" w:cs="Cambr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A6736C"/>
    <w:pPr>
      <w:ind w:left="720"/>
      <w:contextualSpacing/>
    </w:pPr>
  </w:style>
  <w:style w:type="paragraph" w:customStyle="1" w:styleId="CorpsA">
    <w:name w:val="Corps A"/>
    <w:rsid w:val="008F721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fr-FR"/>
    </w:rPr>
  </w:style>
  <w:style w:type="numbering" w:customStyle="1" w:styleId="Style2import">
    <w:name w:val="Style 2 importé"/>
    <w:rsid w:val="008F721F"/>
    <w:pPr>
      <w:numPr>
        <w:numId w:val="2"/>
      </w:numPr>
    </w:pPr>
  </w:style>
  <w:style w:type="character" w:styleId="Marquedecommentaire">
    <w:name w:val="annotation reference"/>
    <w:rsid w:val="008F721F"/>
    <w:rPr>
      <w:sz w:val="16"/>
      <w:szCs w:val="16"/>
      <w:lang w:val="fr-FR"/>
    </w:rPr>
  </w:style>
  <w:style w:type="numbering" w:customStyle="1" w:styleId="Style4import">
    <w:name w:val="Style 4 importé"/>
    <w:rsid w:val="00396D7E"/>
    <w:pPr>
      <w:numPr>
        <w:numId w:val="4"/>
      </w:numPr>
    </w:pPr>
  </w:style>
  <w:style w:type="numbering" w:customStyle="1" w:styleId="Style5import">
    <w:name w:val="Style 5 importé"/>
    <w:rsid w:val="00396D7E"/>
    <w:pPr>
      <w:numPr>
        <w:numId w:val="6"/>
      </w:numPr>
    </w:pPr>
  </w:style>
  <w:style w:type="table" w:customStyle="1" w:styleId="TableNormal">
    <w:name w:val="Table Normal"/>
    <w:rsid w:val="00651B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Commentaire">
    <w:name w:val="annotation text"/>
    <w:basedOn w:val="Normal"/>
    <w:link w:val="CommentaireCar"/>
    <w:uiPriority w:val="99"/>
    <w:semiHidden/>
    <w:unhideWhenUsed/>
    <w:rsid w:val="00C359F5"/>
    <w:rPr>
      <w:szCs w:val="20"/>
    </w:rPr>
  </w:style>
  <w:style w:type="character" w:customStyle="1" w:styleId="CommentaireCar">
    <w:name w:val="Commentaire Car"/>
    <w:basedOn w:val="Policepardfaut"/>
    <w:link w:val="Commentaire"/>
    <w:uiPriority w:val="99"/>
    <w:semiHidden/>
    <w:rsid w:val="00C359F5"/>
    <w:rPr>
      <w:rFonts w:ascii="Verdana" w:eastAsia="Cambria" w:hAnsi="Verdana" w:cs="Cambria"/>
      <w:sz w:val="20"/>
      <w:szCs w:val="20"/>
      <w:lang w:eastAsia="fr-FR"/>
    </w:rPr>
  </w:style>
  <w:style w:type="paragraph" w:styleId="Objetducommentaire">
    <w:name w:val="annotation subject"/>
    <w:basedOn w:val="Commentaire"/>
    <w:next w:val="Commentaire"/>
    <w:link w:val="ObjetducommentaireCar"/>
    <w:uiPriority w:val="99"/>
    <w:semiHidden/>
    <w:unhideWhenUsed/>
    <w:rsid w:val="00C359F5"/>
    <w:rPr>
      <w:b/>
      <w:bCs/>
    </w:rPr>
  </w:style>
  <w:style w:type="character" w:customStyle="1" w:styleId="ObjetducommentaireCar">
    <w:name w:val="Objet du commentaire Car"/>
    <w:basedOn w:val="CommentaireCar"/>
    <w:link w:val="Objetducommentaire"/>
    <w:uiPriority w:val="99"/>
    <w:semiHidden/>
    <w:rsid w:val="00C359F5"/>
    <w:rPr>
      <w:rFonts w:ascii="Verdana" w:eastAsia="Cambria" w:hAnsi="Verdana" w:cs="Cambria"/>
      <w:b/>
      <w:bCs/>
      <w:sz w:val="20"/>
      <w:szCs w:val="20"/>
      <w:lang w:eastAsia="fr-FR"/>
    </w:rPr>
  </w:style>
  <w:style w:type="paragraph" w:styleId="Textedebulles">
    <w:name w:val="Balloon Text"/>
    <w:basedOn w:val="Normal"/>
    <w:link w:val="TextedebullesCar"/>
    <w:uiPriority w:val="99"/>
    <w:semiHidden/>
    <w:unhideWhenUsed/>
    <w:rsid w:val="00C359F5"/>
    <w:rPr>
      <w:rFonts w:ascii="Tahoma" w:hAnsi="Tahoma" w:cs="Tahoma"/>
      <w:sz w:val="16"/>
      <w:szCs w:val="16"/>
    </w:rPr>
  </w:style>
  <w:style w:type="character" w:customStyle="1" w:styleId="TextedebullesCar">
    <w:name w:val="Texte de bulles Car"/>
    <w:basedOn w:val="Policepardfaut"/>
    <w:link w:val="Textedebulles"/>
    <w:uiPriority w:val="99"/>
    <w:semiHidden/>
    <w:rsid w:val="00C359F5"/>
    <w:rPr>
      <w:rFonts w:ascii="Tahoma" w:eastAsia="Cambria" w:hAnsi="Tahoma" w:cs="Tahoma"/>
      <w:sz w:val="16"/>
      <w:szCs w:val="16"/>
      <w:lang w:eastAsia="fr-FR"/>
    </w:rPr>
  </w:style>
  <w:style w:type="paragraph" w:styleId="Rvision">
    <w:name w:val="Revision"/>
    <w:hidden/>
    <w:uiPriority w:val="99"/>
    <w:semiHidden/>
    <w:rsid w:val="00BA1676"/>
    <w:pPr>
      <w:spacing w:after="0" w:line="240" w:lineRule="auto"/>
    </w:pPr>
    <w:rPr>
      <w:rFonts w:ascii="Verdana" w:eastAsia="Cambria" w:hAnsi="Verdana" w:cs="Cambria"/>
      <w:sz w:val="20"/>
      <w:szCs w:val="24"/>
      <w:lang w:eastAsia="fr-FR"/>
    </w:rPr>
  </w:style>
  <w:style w:type="character" w:styleId="Lienhypertexte">
    <w:name w:val="Hyperlink"/>
    <w:basedOn w:val="Policepardfaut"/>
    <w:uiPriority w:val="99"/>
    <w:unhideWhenUsed/>
    <w:rsid w:val="00986418"/>
    <w:rPr>
      <w:color w:val="0563C1" w:themeColor="hyperlink"/>
      <w:u w:val="single"/>
    </w:rPr>
  </w:style>
  <w:style w:type="character" w:customStyle="1" w:styleId="Titre1Car">
    <w:name w:val="Titre 1 Car"/>
    <w:basedOn w:val="Policepardfaut"/>
    <w:link w:val="Titre1"/>
    <w:uiPriority w:val="9"/>
    <w:rsid w:val="00FB7E48"/>
    <w:rPr>
      <w:rFonts w:ascii="Arial" w:eastAsiaTheme="majorEastAsia" w:hAnsi="Arial" w:cstheme="majorBidi"/>
      <w:b/>
      <w:color w:val="002060"/>
      <w:sz w:val="32"/>
      <w:szCs w:val="32"/>
      <w:lang w:eastAsia="fr-FR"/>
    </w:rPr>
  </w:style>
  <w:style w:type="character" w:customStyle="1" w:styleId="Titre2Car">
    <w:name w:val="Titre 2 Car"/>
    <w:basedOn w:val="Policepardfaut"/>
    <w:link w:val="Titre2"/>
    <w:uiPriority w:val="9"/>
    <w:rsid w:val="0054566F"/>
    <w:rPr>
      <w:rFonts w:ascii="Arial" w:eastAsiaTheme="majorEastAsia" w:hAnsi="Arial" w:cstheme="majorBidi"/>
      <w:color w:val="002060"/>
      <w:sz w:val="28"/>
      <w:szCs w:val="26"/>
      <w:lang w:eastAsia="fr-FR"/>
    </w:rPr>
  </w:style>
  <w:style w:type="character" w:customStyle="1" w:styleId="Titre3Car">
    <w:name w:val="Titre 3 Car"/>
    <w:basedOn w:val="Policepardfaut"/>
    <w:link w:val="Titre3"/>
    <w:uiPriority w:val="9"/>
    <w:rsid w:val="00040E1B"/>
    <w:rPr>
      <w:rFonts w:ascii="Arial" w:eastAsiaTheme="majorEastAsia" w:hAnsi="Arial" w:cstheme="majorBidi"/>
      <w:color w:val="002060"/>
      <w:sz w:val="24"/>
      <w:szCs w:val="24"/>
      <w:lang w:eastAsia="fr-FR"/>
    </w:rPr>
  </w:style>
  <w:style w:type="paragraph" w:styleId="En-ttedetabledesmatires">
    <w:name w:val="TOC Heading"/>
    <w:basedOn w:val="Titre1"/>
    <w:next w:val="Normal"/>
    <w:uiPriority w:val="39"/>
    <w:unhideWhenUsed/>
    <w:qFormat/>
    <w:rsid w:val="002C4726"/>
    <w:pPr>
      <w:numPr>
        <w:numId w:val="0"/>
      </w:numPr>
      <w:spacing w:before="240" w:after="0" w:line="259" w:lineRule="auto"/>
      <w:jc w:val="left"/>
      <w:outlineLvl w:val="9"/>
    </w:pPr>
    <w:rPr>
      <w:rFonts w:asciiTheme="majorHAnsi" w:hAnsiTheme="majorHAnsi"/>
      <w:b w:val="0"/>
      <w:color w:val="2E74B5" w:themeColor="accent1" w:themeShade="BF"/>
    </w:rPr>
  </w:style>
  <w:style w:type="paragraph" w:styleId="TM1">
    <w:name w:val="toc 1"/>
    <w:basedOn w:val="Normal"/>
    <w:next w:val="Normal"/>
    <w:autoRedefine/>
    <w:uiPriority w:val="39"/>
    <w:unhideWhenUsed/>
    <w:rsid w:val="002C4726"/>
    <w:pPr>
      <w:spacing w:after="100"/>
    </w:pPr>
  </w:style>
  <w:style w:type="paragraph" w:styleId="TM2">
    <w:name w:val="toc 2"/>
    <w:basedOn w:val="Normal"/>
    <w:next w:val="Normal"/>
    <w:autoRedefine/>
    <w:uiPriority w:val="39"/>
    <w:unhideWhenUsed/>
    <w:rsid w:val="002C4726"/>
    <w:pPr>
      <w:spacing w:after="100"/>
      <w:ind w:left="240"/>
    </w:pPr>
  </w:style>
  <w:style w:type="paragraph" w:styleId="Notedebasdepage">
    <w:name w:val="footnote text"/>
    <w:basedOn w:val="Normal"/>
    <w:link w:val="NotedebasdepageCar"/>
    <w:uiPriority w:val="99"/>
    <w:semiHidden/>
    <w:unhideWhenUsed/>
    <w:rsid w:val="009414F8"/>
    <w:rPr>
      <w:sz w:val="20"/>
      <w:szCs w:val="20"/>
    </w:rPr>
  </w:style>
  <w:style w:type="character" w:customStyle="1" w:styleId="NotedebasdepageCar">
    <w:name w:val="Note de bas de page Car"/>
    <w:basedOn w:val="Policepardfaut"/>
    <w:link w:val="Notedebasdepage"/>
    <w:uiPriority w:val="99"/>
    <w:semiHidden/>
    <w:rsid w:val="009414F8"/>
    <w:rPr>
      <w:rFonts w:ascii="Arial" w:eastAsia="Cambria" w:hAnsi="Arial" w:cs="Cambria"/>
      <w:sz w:val="20"/>
      <w:szCs w:val="20"/>
      <w:lang w:eastAsia="fr-FR"/>
    </w:rPr>
  </w:style>
  <w:style w:type="character" w:styleId="Appelnotedebasdep">
    <w:name w:val="footnote reference"/>
    <w:basedOn w:val="Policepardfaut"/>
    <w:uiPriority w:val="99"/>
    <w:semiHidden/>
    <w:unhideWhenUsed/>
    <w:rsid w:val="009414F8"/>
    <w:rPr>
      <w:vertAlign w:val="superscript"/>
    </w:rPr>
  </w:style>
  <w:style w:type="paragraph" w:styleId="TM3">
    <w:name w:val="toc 3"/>
    <w:basedOn w:val="Normal"/>
    <w:next w:val="Normal"/>
    <w:autoRedefine/>
    <w:uiPriority w:val="39"/>
    <w:unhideWhenUsed/>
    <w:rsid w:val="00E95296"/>
    <w:pPr>
      <w:spacing w:after="100"/>
      <w:ind w:left="480"/>
    </w:pPr>
  </w:style>
  <w:style w:type="table" w:customStyle="1" w:styleId="Grilledutableau1">
    <w:name w:val="Grille du tableau1"/>
    <w:basedOn w:val="TableauNormal"/>
    <w:next w:val="Grilledutableau"/>
    <w:uiPriority w:val="59"/>
    <w:rsid w:val="00747EFA"/>
    <w:pPr>
      <w:spacing w:after="0" w:line="240" w:lineRule="auto"/>
    </w:pPr>
    <w:rPr>
      <w:rFonts w:ascii="Verdana" w:eastAsia="Cambria" w:hAnsi="Verdana" w:cs="Cambr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20C1"/>
    <w:pPr>
      <w:spacing w:before="100" w:beforeAutospacing="1" w:after="100" w:afterAutospacing="1"/>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6104">
      <w:bodyDiv w:val="1"/>
      <w:marLeft w:val="0"/>
      <w:marRight w:val="0"/>
      <w:marTop w:val="0"/>
      <w:marBottom w:val="0"/>
      <w:divBdr>
        <w:top w:val="none" w:sz="0" w:space="0" w:color="auto"/>
        <w:left w:val="none" w:sz="0" w:space="0" w:color="auto"/>
        <w:bottom w:val="none" w:sz="0" w:space="0" w:color="auto"/>
        <w:right w:val="none" w:sz="0" w:space="0" w:color="auto"/>
      </w:divBdr>
      <w:divsChild>
        <w:div w:id="146828733">
          <w:marLeft w:val="1166"/>
          <w:marRight w:val="0"/>
          <w:marTop w:val="72"/>
          <w:marBottom w:val="0"/>
          <w:divBdr>
            <w:top w:val="none" w:sz="0" w:space="0" w:color="auto"/>
            <w:left w:val="none" w:sz="0" w:space="0" w:color="auto"/>
            <w:bottom w:val="none" w:sz="0" w:space="0" w:color="auto"/>
            <w:right w:val="none" w:sz="0" w:space="0" w:color="auto"/>
          </w:divBdr>
        </w:div>
      </w:divsChild>
    </w:div>
    <w:div w:id="395588203">
      <w:bodyDiv w:val="1"/>
      <w:marLeft w:val="0"/>
      <w:marRight w:val="0"/>
      <w:marTop w:val="0"/>
      <w:marBottom w:val="0"/>
      <w:divBdr>
        <w:top w:val="none" w:sz="0" w:space="0" w:color="auto"/>
        <w:left w:val="none" w:sz="0" w:space="0" w:color="auto"/>
        <w:bottom w:val="none" w:sz="0" w:space="0" w:color="auto"/>
        <w:right w:val="none" w:sz="0" w:space="0" w:color="auto"/>
      </w:divBdr>
    </w:div>
    <w:div w:id="1132551426">
      <w:bodyDiv w:val="1"/>
      <w:marLeft w:val="0"/>
      <w:marRight w:val="0"/>
      <w:marTop w:val="0"/>
      <w:marBottom w:val="0"/>
      <w:divBdr>
        <w:top w:val="none" w:sz="0" w:space="0" w:color="auto"/>
        <w:left w:val="none" w:sz="0" w:space="0" w:color="auto"/>
        <w:bottom w:val="none" w:sz="0" w:space="0" w:color="auto"/>
        <w:right w:val="none" w:sz="0" w:space="0" w:color="auto"/>
      </w:divBdr>
      <w:divsChild>
        <w:div w:id="366953177">
          <w:marLeft w:val="1656"/>
          <w:marRight w:val="0"/>
          <w:marTop w:val="67"/>
          <w:marBottom w:val="0"/>
          <w:divBdr>
            <w:top w:val="none" w:sz="0" w:space="0" w:color="auto"/>
            <w:left w:val="none" w:sz="0" w:space="0" w:color="auto"/>
            <w:bottom w:val="none" w:sz="0" w:space="0" w:color="auto"/>
            <w:right w:val="none" w:sz="0" w:space="0" w:color="auto"/>
          </w:divBdr>
        </w:div>
        <w:div w:id="980305947">
          <w:marLeft w:val="1656"/>
          <w:marRight w:val="0"/>
          <w:marTop w:val="67"/>
          <w:marBottom w:val="0"/>
          <w:divBdr>
            <w:top w:val="none" w:sz="0" w:space="0" w:color="auto"/>
            <w:left w:val="none" w:sz="0" w:space="0" w:color="auto"/>
            <w:bottom w:val="none" w:sz="0" w:space="0" w:color="auto"/>
            <w:right w:val="none" w:sz="0" w:space="0" w:color="auto"/>
          </w:divBdr>
        </w:div>
        <w:div w:id="1647471879">
          <w:marLeft w:val="1656"/>
          <w:marRight w:val="0"/>
          <w:marTop w:val="67"/>
          <w:marBottom w:val="0"/>
          <w:divBdr>
            <w:top w:val="none" w:sz="0" w:space="0" w:color="auto"/>
            <w:left w:val="none" w:sz="0" w:space="0" w:color="auto"/>
            <w:bottom w:val="none" w:sz="0" w:space="0" w:color="auto"/>
            <w:right w:val="none" w:sz="0" w:space="0" w:color="auto"/>
          </w:divBdr>
        </w:div>
      </w:divsChild>
    </w:div>
    <w:div w:id="1162087468">
      <w:bodyDiv w:val="1"/>
      <w:marLeft w:val="0"/>
      <w:marRight w:val="0"/>
      <w:marTop w:val="0"/>
      <w:marBottom w:val="0"/>
      <w:divBdr>
        <w:top w:val="none" w:sz="0" w:space="0" w:color="auto"/>
        <w:left w:val="none" w:sz="0" w:space="0" w:color="auto"/>
        <w:bottom w:val="none" w:sz="0" w:space="0" w:color="auto"/>
        <w:right w:val="none" w:sz="0" w:space="0" w:color="auto"/>
      </w:divBdr>
      <w:divsChild>
        <w:div w:id="514266729">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CBF9-BF0A-4EE7-9A57-72C5969F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5047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ZYLA Célia CR1</dc:creator>
  <cp:keywords/>
  <dc:description/>
  <cp:lastModifiedBy>DEO</cp:lastModifiedBy>
  <cp:revision>2</cp:revision>
  <cp:lastPrinted>2019-10-10T08:30:00Z</cp:lastPrinted>
  <dcterms:created xsi:type="dcterms:W3CDTF">2021-12-15T15:58:00Z</dcterms:created>
  <dcterms:modified xsi:type="dcterms:W3CDTF">2021-12-15T15:58:00Z</dcterms:modified>
</cp:coreProperties>
</file>