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F1" w:rsidRDefault="00B3454C" w:rsidP="00B464F1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44D781" wp14:editId="420C4E33">
                <wp:simplePos x="0" y="0"/>
                <wp:positionH relativeFrom="column">
                  <wp:posOffset>-356870</wp:posOffset>
                </wp:positionH>
                <wp:positionV relativeFrom="paragraph">
                  <wp:posOffset>-125730</wp:posOffset>
                </wp:positionV>
                <wp:extent cx="6457950" cy="446151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461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DBFFD" id="Rectangle 3" o:spid="_x0000_s1026" style="position:absolute;margin-left:-28.1pt;margin-top:-9.9pt;width:508.5pt;height:351.3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22lQIAAIUFAAAOAAAAZHJzL2Uyb0RvYy54bWysVN9PGzEMfp+0/yHK+7heaRl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5376" behindDoc="0" locked="0" layoutInCell="1" allowOverlap="1" wp14:anchorId="2FC117A2" wp14:editId="1DB46F1B">
            <wp:simplePos x="0" y="0"/>
            <wp:positionH relativeFrom="margin">
              <wp:posOffset>4300855</wp:posOffset>
            </wp:positionH>
            <wp:positionV relativeFrom="paragraph">
              <wp:posOffset>-1905</wp:posOffset>
            </wp:positionV>
            <wp:extent cx="790575" cy="790575"/>
            <wp:effectExtent l="0" t="0" r="9525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6400" behindDoc="0" locked="0" layoutInCell="1" allowOverlap="1" wp14:anchorId="2E171CB3" wp14:editId="47B4DA37">
            <wp:simplePos x="0" y="0"/>
            <wp:positionH relativeFrom="column">
              <wp:posOffset>5253355</wp:posOffset>
            </wp:positionH>
            <wp:positionV relativeFrom="paragraph">
              <wp:posOffset>-1905</wp:posOffset>
            </wp:positionV>
            <wp:extent cx="665480" cy="832798"/>
            <wp:effectExtent l="0" t="0" r="1270" b="5715"/>
            <wp:wrapNone/>
            <wp:docPr id="13" name="Image 13" descr="Drapeau Nouvelle Aquitaine (Logo) - vente en ligne | Flagsonlin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rapeau Nouvelle Aquitaine (Logo) - vente en ligne | Flagsonline.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0" t="5070" r="27039" b="9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32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4352" behindDoc="1" locked="0" layoutInCell="1" allowOverlap="1" wp14:anchorId="00244BFF" wp14:editId="0B842B37">
            <wp:simplePos x="0" y="0"/>
            <wp:positionH relativeFrom="column">
              <wp:posOffset>-137795</wp:posOffset>
            </wp:positionH>
            <wp:positionV relativeFrom="paragraph">
              <wp:posOffset>102870</wp:posOffset>
            </wp:positionV>
            <wp:extent cx="1271270" cy="819150"/>
            <wp:effectExtent l="0" t="0" r="5080" b="0"/>
            <wp:wrapTight wrapText="bothSides">
              <wp:wrapPolygon edited="0">
                <wp:start x="15213" y="0"/>
                <wp:lineTo x="0" y="1005"/>
                <wp:lineTo x="0" y="15070"/>
                <wp:lineTo x="5502" y="16074"/>
                <wp:lineTo x="11005" y="21098"/>
                <wp:lineTo x="11329" y="21098"/>
                <wp:lineTo x="12947" y="21098"/>
                <wp:lineTo x="21363" y="10047"/>
                <wp:lineTo x="21363" y="7535"/>
                <wp:lineTo x="19421" y="0"/>
                <wp:lineTo x="15213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A52">
        <w:rPr>
          <w:rFonts w:ascii="Times New Roman" w:hAnsi="Times New Roman" w:cs="Times New Roman"/>
          <w:b/>
          <w:color w:val="FFC000"/>
          <w:sz w:val="28"/>
        </w:rPr>
        <w:tab/>
      </w:r>
      <w:r w:rsidR="00043A52">
        <w:rPr>
          <w:rFonts w:ascii="Times New Roman" w:hAnsi="Times New Roman" w:cs="Times New Roman"/>
          <w:b/>
          <w:color w:val="FFC000"/>
          <w:sz w:val="28"/>
        </w:rPr>
        <w:tab/>
      </w:r>
      <w:r w:rsidR="00043A52" w:rsidRPr="00716EAD">
        <w:rPr>
          <w:rFonts w:ascii="Times New Roman" w:hAnsi="Times New Roman" w:cs="Times New Roman"/>
          <w:b/>
          <w:color w:val="FFC000"/>
          <w:sz w:val="28"/>
        </w:rPr>
        <w:t xml:space="preserve"> </w:t>
      </w:r>
      <w:r w:rsidR="00B464F1">
        <w:rPr>
          <w:rFonts w:ascii="Times New Roman" w:hAnsi="Times New Roman" w:cs="Times New Roman"/>
          <w:b/>
          <w:color w:val="FFC000"/>
          <w:sz w:val="28"/>
        </w:rPr>
        <w:tab/>
      </w:r>
      <w:r w:rsidR="00B464F1">
        <w:rPr>
          <w:rFonts w:ascii="Times New Roman" w:hAnsi="Times New Roman" w:cs="Times New Roman"/>
          <w:b/>
          <w:color w:val="FFC000"/>
          <w:sz w:val="28"/>
        </w:rPr>
        <w:tab/>
      </w:r>
      <w:r w:rsidR="00B464F1">
        <w:rPr>
          <w:rFonts w:ascii="Times New Roman" w:hAnsi="Times New Roman" w:cs="Times New Roman"/>
          <w:i/>
        </w:rPr>
        <w:t>Avec le soutien de :</w:t>
      </w:r>
    </w:p>
    <w:p w:rsidR="00B464F1" w:rsidRDefault="00B464F1" w:rsidP="00B464F1">
      <w:pPr>
        <w:spacing w:after="120" w:line="240" w:lineRule="auto"/>
        <w:ind w:left="3540" w:firstLine="708"/>
        <w:jc w:val="both"/>
        <w:rPr>
          <w:rFonts w:ascii="Times New Roman" w:hAnsi="Times New Roman" w:cs="Times New Roman"/>
          <w:b/>
          <w:color w:val="FFC000"/>
          <w:sz w:val="28"/>
        </w:rPr>
      </w:pPr>
      <w:r>
        <w:rPr>
          <w:rFonts w:ascii="Times New Roman" w:hAnsi="Times New Roman" w:cs="Times New Roman"/>
          <w:b/>
          <w:color w:val="FFC000"/>
          <w:sz w:val="28"/>
        </w:rPr>
        <w:tab/>
      </w:r>
    </w:p>
    <w:p w:rsidR="00B464F1" w:rsidRDefault="00B464F1" w:rsidP="00B464F1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b/>
          <w:color w:val="FFC000"/>
          <w:sz w:val="28"/>
        </w:rPr>
      </w:pPr>
    </w:p>
    <w:p w:rsidR="00B464F1" w:rsidRPr="00C32E42" w:rsidRDefault="00B464F1" w:rsidP="00B464F1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b/>
          <w:color w:val="FFC000"/>
          <w:sz w:val="6"/>
        </w:rPr>
      </w:pPr>
    </w:p>
    <w:p w:rsidR="00B464F1" w:rsidRDefault="00B464F1" w:rsidP="00B464F1">
      <w:pPr>
        <w:spacing w:after="120" w:line="240" w:lineRule="auto"/>
        <w:jc w:val="center"/>
        <w:rPr>
          <w:rFonts w:ascii="Times New Roman" w:hAnsi="Times New Roman" w:cs="Times New Roman"/>
          <w:b/>
          <w:color w:val="FFC000"/>
          <w:sz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lang w:eastAsia="fr-FR"/>
        </w:rPr>
        <w:drawing>
          <wp:inline distT="0" distB="0" distL="0" distR="0" wp14:anchorId="55827D04" wp14:editId="5481C7C9">
            <wp:extent cx="2209776" cy="800755"/>
            <wp:effectExtent l="0" t="0" r="635" b="0"/>
            <wp:docPr id="8" name="Image 8" descr="LOGO MAEL RVB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AEL RVB v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97" cy="80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F1" w:rsidRDefault="00B464F1" w:rsidP="00B464F1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Appel à Manifestation d’Intérêt (AMI)</w:t>
      </w:r>
    </w:p>
    <w:p w:rsidR="00B464F1" w:rsidRDefault="00B464F1" w:rsidP="00B464F1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Aviation Légère Ecoresponsable</w:t>
      </w:r>
    </w:p>
    <w:p w:rsidR="00B464F1" w:rsidRPr="00B3454C" w:rsidRDefault="00B464F1" w:rsidP="00B464F1">
      <w:pPr>
        <w:spacing w:after="120" w:line="240" w:lineRule="auto"/>
        <w:rPr>
          <w:rFonts w:ascii="Times New Roman" w:hAnsi="Times New Roman" w:cs="Times New Roman"/>
          <w:b/>
          <w:sz w:val="8"/>
        </w:rPr>
      </w:pPr>
    </w:p>
    <w:p w:rsidR="00B464F1" w:rsidRPr="00B464F1" w:rsidRDefault="00B464F1" w:rsidP="00B464F1">
      <w:pPr>
        <w:spacing w:after="80" w:line="240" w:lineRule="auto"/>
        <w:ind w:left="-14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</w:rPr>
        <w:t>Date limite de candidature : 4 février 2022</w:t>
      </w:r>
    </w:p>
    <w:p w:rsidR="00EF44F6" w:rsidRPr="00B3454C" w:rsidRDefault="00EF44F6" w:rsidP="00B464F1">
      <w:pPr>
        <w:spacing w:after="120" w:line="240" w:lineRule="auto"/>
        <w:rPr>
          <w:rFonts w:ascii="Times New Roman" w:hAnsi="Times New Roman" w:cs="Times New Roman"/>
          <w:b/>
          <w:sz w:val="12"/>
        </w:rPr>
      </w:pPr>
    </w:p>
    <w:p w:rsidR="00D840E9" w:rsidRDefault="00476124" w:rsidP="00D7578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43BDC">
        <w:rPr>
          <w:rFonts w:ascii="Times New Roman" w:hAnsi="Times New Roman" w:cs="Times New Roman"/>
          <w:b/>
          <w:sz w:val="36"/>
        </w:rPr>
        <w:t>PRE-</w:t>
      </w:r>
      <w:r w:rsidR="00D840E9" w:rsidRPr="00643BDC">
        <w:rPr>
          <w:rFonts w:ascii="Times New Roman" w:hAnsi="Times New Roman" w:cs="Times New Roman"/>
          <w:b/>
          <w:sz w:val="36"/>
        </w:rPr>
        <w:t>DOSSIER DE CANDIDATURE</w:t>
      </w:r>
    </w:p>
    <w:p w:rsidR="00C32E42" w:rsidRPr="00B3454C" w:rsidRDefault="00AC510E" w:rsidP="00C32E42">
      <w:pPr>
        <w:spacing w:after="120" w:line="240" w:lineRule="auto"/>
        <w:jc w:val="center"/>
        <w:rPr>
          <w:rFonts w:ascii="Times New Roman" w:hAnsi="Times New Roman" w:cs="Times New Roman"/>
          <w:sz w:val="12"/>
          <w:szCs w:val="28"/>
        </w:rPr>
      </w:pPr>
      <w:r w:rsidRPr="00B3454C">
        <w:rPr>
          <w:rFonts w:ascii="Times New Roman" w:hAnsi="Times New Roman" w:cs="Times New Roman"/>
          <w:szCs w:val="28"/>
        </w:rPr>
        <w:t>(10 pages maximum)</w:t>
      </w:r>
    </w:p>
    <w:p w:rsidR="00B464F1" w:rsidRPr="00C32E42" w:rsidRDefault="00B3454C" w:rsidP="00C32E42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89472" behindDoc="1" locked="0" layoutInCell="1" allowOverlap="1" wp14:anchorId="1B549EB0" wp14:editId="185890CB">
            <wp:simplePos x="0" y="0"/>
            <wp:positionH relativeFrom="column">
              <wp:posOffset>3957955</wp:posOffset>
            </wp:positionH>
            <wp:positionV relativeFrom="paragraph">
              <wp:posOffset>184150</wp:posOffset>
            </wp:positionV>
            <wp:extent cx="1495425" cy="393065"/>
            <wp:effectExtent l="0" t="0" r="9525" b="6985"/>
            <wp:wrapTight wrapText="bothSides">
              <wp:wrapPolygon edited="0">
                <wp:start x="0" y="0"/>
                <wp:lineTo x="0" y="20937"/>
                <wp:lineTo x="21462" y="20937"/>
                <wp:lineTo x="21462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448" behindDoc="1" locked="0" layoutInCell="1" allowOverlap="1" wp14:anchorId="492E4CBB" wp14:editId="104287D7">
            <wp:simplePos x="0" y="0"/>
            <wp:positionH relativeFrom="margin">
              <wp:posOffset>2643505</wp:posOffset>
            </wp:positionH>
            <wp:positionV relativeFrom="paragraph">
              <wp:posOffset>165100</wp:posOffset>
            </wp:positionV>
            <wp:extent cx="1019175" cy="483235"/>
            <wp:effectExtent l="0" t="0" r="9525" b="0"/>
            <wp:wrapTight wrapText="bothSides">
              <wp:wrapPolygon edited="0">
                <wp:start x="0" y="0"/>
                <wp:lineTo x="0" y="20436"/>
                <wp:lineTo x="21398" y="20436"/>
                <wp:lineTo x="21398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fr-FR"/>
        </w:rPr>
        <w:drawing>
          <wp:anchor distT="0" distB="0" distL="114300" distR="114300" simplePos="0" relativeHeight="251690496" behindDoc="0" locked="0" layoutInCell="1" allowOverlap="1" wp14:anchorId="63620EC8" wp14:editId="43DDFA07">
            <wp:simplePos x="0" y="0"/>
            <wp:positionH relativeFrom="column">
              <wp:posOffset>1395730</wp:posOffset>
            </wp:positionH>
            <wp:positionV relativeFrom="paragraph">
              <wp:posOffset>98425</wp:posOffset>
            </wp:positionV>
            <wp:extent cx="923925" cy="603885"/>
            <wp:effectExtent l="0" t="0" r="9525" b="571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64F1" w:rsidRDefault="00B464F1" w:rsidP="00B464F1">
      <w:pPr>
        <w:spacing w:after="12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En concertation avec :</w:t>
      </w:r>
    </w:p>
    <w:p w:rsidR="00B464F1" w:rsidRDefault="00B464F1" w:rsidP="00B464F1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</w:p>
    <w:p w:rsidR="00D840E9" w:rsidRPr="00B3454C" w:rsidRDefault="00D840E9" w:rsidP="00CF215E">
      <w:pPr>
        <w:spacing w:after="120" w:line="240" w:lineRule="auto"/>
        <w:jc w:val="center"/>
        <w:rPr>
          <w:rFonts w:ascii="Times New Roman" w:hAnsi="Times New Roman" w:cs="Times New Roman"/>
          <w:b/>
          <w:sz w:val="8"/>
        </w:rPr>
      </w:pPr>
    </w:p>
    <w:tbl>
      <w:tblPr>
        <w:tblW w:w="10185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2"/>
        <w:gridCol w:w="1842"/>
        <w:gridCol w:w="1701"/>
      </w:tblGrid>
      <w:tr w:rsidR="00714F7B" w:rsidRPr="00EB6A6B" w:rsidTr="00714F7B">
        <w:trPr>
          <w:trHeight w:val="523"/>
        </w:trPr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E42" w:rsidRPr="00C32E42" w:rsidRDefault="00C32E42" w:rsidP="00714F7B">
            <w:pPr>
              <w:spacing w:after="0"/>
            </w:pPr>
            <w:r w:rsidRPr="008C3858">
              <w:t>COMPOSITION DU DOSSIER DE DEMANDE D'AIDE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42" w:rsidRDefault="00C32E42" w:rsidP="00714F7B">
            <w:pPr>
              <w:tabs>
                <w:tab w:val="left" w:pos="9923"/>
              </w:tabs>
              <w:spacing w:after="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Pour l’ensemble du projet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42" w:rsidRDefault="00C32E42" w:rsidP="00714F7B">
            <w:pPr>
              <w:tabs>
                <w:tab w:val="left" w:pos="9923"/>
              </w:tabs>
              <w:spacing w:after="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 partenaire</w:t>
            </w:r>
          </w:p>
        </w:tc>
      </w:tr>
      <w:tr w:rsidR="00714F7B" w:rsidRPr="00EB6A6B" w:rsidTr="00B3454C">
        <w:trPr>
          <w:trHeight w:val="34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42" w:rsidRPr="00BC402A" w:rsidRDefault="00C32E42" w:rsidP="00C32E42">
            <w:pPr>
              <w:ind w:right="141"/>
              <w:rPr>
                <w:rFonts w:cstheme="minorHAnsi"/>
                <w:color w:val="000000"/>
              </w:rPr>
            </w:pPr>
            <w:r w:rsidRPr="002A26EE">
              <w:rPr>
                <w:rFonts w:cstheme="minorHAnsi"/>
                <w:color w:val="000000"/>
              </w:rPr>
              <w:t xml:space="preserve">Le </w:t>
            </w:r>
            <w:r w:rsidRPr="00250E9D">
              <w:rPr>
                <w:rFonts w:cstheme="minorHAnsi"/>
                <w:color w:val="000000"/>
              </w:rPr>
              <w:t>présent dossier</w:t>
            </w:r>
            <w:r w:rsidRPr="002A26EE">
              <w:rPr>
                <w:rFonts w:cstheme="minorHAnsi"/>
                <w:color w:val="000000"/>
              </w:rPr>
              <w:t xml:space="preserve"> complété </w:t>
            </w:r>
          </w:p>
        </w:tc>
        <w:sdt>
          <w:sdtPr>
            <w:rPr>
              <w:rFonts w:cstheme="minorHAnsi"/>
            </w:rPr>
            <w:id w:val="95992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32E42" w:rsidRDefault="009F47A5" w:rsidP="00B3454C">
                <w:pPr>
                  <w:tabs>
                    <w:tab w:val="left" w:pos="9923"/>
                  </w:tabs>
                  <w:ind w:right="34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42" w:rsidRPr="00EB6A6B" w:rsidRDefault="00C32E42" w:rsidP="00B3454C">
            <w:pPr>
              <w:tabs>
                <w:tab w:val="left" w:pos="9923"/>
              </w:tabs>
              <w:ind w:right="34"/>
              <w:jc w:val="center"/>
              <w:rPr>
                <w:rFonts w:cstheme="minorHAnsi"/>
              </w:rPr>
            </w:pPr>
          </w:p>
        </w:tc>
      </w:tr>
      <w:tr w:rsidR="00714F7B" w:rsidRPr="00EB6A6B" w:rsidTr="00B3454C">
        <w:trPr>
          <w:trHeight w:val="34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42" w:rsidRPr="00332107" w:rsidRDefault="00714F7B" w:rsidP="00B87A4E">
            <w:pPr>
              <w:ind w:right="141"/>
              <w:rPr>
                <w:rFonts w:cstheme="minorHAnsi"/>
              </w:rPr>
            </w:pPr>
            <w:r>
              <w:rPr>
                <w:rFonts w:cstheme="minorHAnsi"/>
              </w:rPr>
              <w:t xml:space="preserve">Pour les entreprises : </w:t>
            </w:r>
            <w:r w:rsidR="00C32E42">
              <w:rPr>
                <w:rFonts w:cstheme="minorHAnsi"/>
              </w:rPr>
              <w:t>Attestation sur l’honneur (Version Occ ou NAq)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42" w:rsidRDefault="00C32E42" w:rsidP="00B3454C">
            <w:pPr>
              <w:tabs>
                <w:tab w:val="left" w:pos="9923"/>
              </w:tabs>
              <w:ind w:right="34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81406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32E42" w:rsidRPr="002A34E0" w:rsidRDefault="009F47A5" w:rsidP="00B3454C">
                <w:pPr>
                  <w:tabs>
                    <w:tab w:val="left" w:pos="9923"/>
                  </w:tabs>
                  <w:ind w:right="34"/>
                  <w:jc w:val="center"/>
                  <w:rPr>
                    <w:rFonts w:cstheme="minorHAnsi"/>
                    <w:strike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714F7B" w:rsidRPr="00EB6A6B" w:rsidTr="00B3454C">
        <w:trPr>
          <w:trHeight w:val="34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E42" w:rsidRPr="002A26EE" w:rsidRDefault="0072374B" w:rsidP="0072374B">
            <w:pPr>
              <w:tabs>
                <w:tab w:val="left" w:pos="9923"/>
              </w:tabs>
              <w:ind w:right="141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Pour les entreprise</w:t>
            </w:r>
            <w:r w:rsidR="00714F7B">
              <w:rPr>
                <w:rFonts w:cstheme="minorHAnsi"/>
              </w:rPr>
              <w:t>s</w:t>
            </w:r>
            <w:r>
              <w:rPr>
                <w:rFonts w:cstheme="minorHAnsi"/>
              </w:rPr>
              <w:t> : Informations financière de l’entreprise (xls)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42" w:rsidRDefault="00C32E42" w:rsidP="00B3454C">
            <w:pPr>
              <w:tabs>
                <w:tab w:val="left" w:pos="9923"/>
              </w:tabs>
              <w:ind w:right="34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55126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C32E42" w:rsidRPr="00EB6A6B" w:rsidRDefault="00C32E42" w:rsidP="00B3454C">
                <w:pPr>
                  <w:tabs>
                    <w:tab w:val="left" w:pos="9923"/>
                  </w:tabs>
                  <w:ind w:right="34"/>
                  <w:jc w:val="center"/>
                  <w:rPr>
                    <w:rFonts w:cstheme="minorHAnsi"/>
                  </w:rPr>
                </w:pPr>
                <w:r w:rsidRPr="00EB6A6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14F7B" w:rsidRPr="00EB6A6B" w:rsidTr="00B3454C">
        <w:trPr>
          <w:trHeight w:val="340"/>
        </w:trPr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42" w:rsidRPr="002218FE" w:rsidRDefault="00714F7B" w:rsidP="00B87A4E">
            <w:pPr>
              <w:ind w:right="34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Pour les entreprises :</w:t>
            </w:r>
            <w:r w:rsidR="00C32E42" w:rsidRPr="002218FE">
              <w:rPr>
                <w:rFonts w:cstheme="minorHAnsi"/>
              </w:rPr>
              <w:t>La dernière liasse fiscale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42" w:rsidRDefault="00C32E42" w:rsidP="00B3454C">
            <w:pPr>
              <w:tabs>
                <w:tab w:val="left" w:pos="9923"/>
              </w:tabs>
              <w:ind w:right="34"/>
              <w:jc w:val="center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53473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32E42" w:rsidRPr="00EB6A6B" w:rsidRDefault="00C32E42" w:rsidP="00B3454C">
                <w:pPr>
                  <w:tabs>
                    <w:tab w:val="left" w:pos="9923"/>
                  </w:tabs>
                  <w:ind w:right="34"/>
                  <w:jc w:val="center"/>
                  <w:rPr>
                    <w:rFonts w:cstheme="minorHAnsi"/>
                  </w:rPr>
                </w:pPr>
                <w:r w:rsidRPr="002218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C32E42" w:rsidRPr="00B3454C" w:rsidRDefault="00C32E42" w:rsidP="00CF215E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824AFC" w:rsidRPr="00B3454C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i/>
          <w:color w:val="FFC000"/>
          <w:sz w:val="24"/>
        </w:rPr>
      </w:pPr>
      <w:r>
        <w:rPr>
          <w:rFonts w:ascii="Times New Roman" w:hAnsi="Times New Roman" w:cs="Times New Roman"/>
          <w:b/>
          <w:sz w:val="28"/>
        </w:rPr>
        <w:t>Titre du projet</w:t>
      </w:r>
      <w:r w:rsidR="00B3454C">
        <w:rPr>
          <w:rFonts w:ascii="Times New Roman" w:hAnsi="Times New Roman" w:cs="Times New Roman"/>
          <w:b/>
          <w:sz w:val="28"/>
        </w:rPr>
        <w:t xml:space="preserve"> : </w:t>
      </w:r>
      <w:r w:rsidR="00824AFC" w:rsidRPr="00824AFC">
        <w:rPr>
          <w:rFonts w:ascii="Times New Roman" w:hAnsi="Times New Roman" w:cs="Times New Roman"/>
          <w:i/>
          <w:color w:val="FFC000"/>
          <w:sz w:val="24"/>
        </w:rPr>
        <w:t>[1 ligne max</w:t>
      </w:r>
      <w:r w:rsidR="00D840E9">
        <w:rPr>
          <w:rFonts w:ascii="Times New Roman" w:hAnsi="Times New Roman" w:cs="Times New Roman"/>
          <w:i/>
          <w:color w:val="FFC000"/>
          <w:sz w:val="24"/>
        </w:rPr>
        <w:t>imum</w:t>
      </w:r>
      <w:r w:rsidR="00824AFC" w:rsidRPr="00824AFC">
        <w:rPr>
          <w:rFonts w:ascii="Times New Roman" w:hAnsi="Times New Roman" w:cs="Times New Roman"/>
          <w:i/>
          <w:color w:val="FFC000"/>
          <w:sz w:val="24"/>
        </w:rPr>
        <w:t>]</w:t>
      </w:r>
      <w:r w:rsidR="00B3454C">
        <w:rPr>
          <w:rFonts w:ascii="Times New Roman" w:hAnsi="Times New Roman" w:cs="Times New Roman"/>
          <w:i/>
          <w:color w:val="FFC000"/>
          <w:sz w:val="24"/>
        </w:rPr>
        <w:t xml:space="preserve"> </w:t>
      </w:r>
      <w:r w:rsidR="00663C99">
        <w:rPr>
          <w:rFonts w:ascii="Times New Roman" w:hAnsi="Times New Roman" w:cs="Times New Roman"/>
          <w:sz w:val="24"/>
        </w:rPr>
        <w:t>…</w:t>
      </w:r>
    </w:p>
    <w:p w:rsidR="00F95097" w:rsidRPr="00824AFC" w:rsidRDefault="00F95097" w:rsidP="00F9509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Objectifs </w:t>
      </w:r>
      <w:r>
        <w:rPr>
          <w:rFonts w:ascii="Times New Roman" w:hAnsi="Times New Roman" w:cs="Times New Roman"/>
          <w:sz w:val="24"/>
        </w:rPr>
        <w:t>(d</w:t>
      </w:r>
      <w:r w:rsidRPr="00824AFC">
        <w:rPr>
          <w:rFonts w:ascii="Times New Roman" w:hAnsi="Times New Roman" w:cs="Times New Roman"/>
          <w:sz w:val="24"/>
        </w:rPr>
        <w:t xml:space="preserve">escription non confidentielle, </w:t>
      </w:r>
      <w:r>
        <w:rPr>
          <w:rFonts w:ascii="Times New Roman" w:hAnsi="Times New Roman" w:cs="Times New Roman"/>
          <w:sz w:val="24"/>
        </w:rPr>
        <w:t>pouvant</w:t>
      </w:r>
      <w:r w:rsidRPr="00824AFC">
        <w:rPr>
          <w:rFonts w:ascii="Times New Roman" w:hAnsi="Times New Roman" w:cs="Times New Roman"/>
          <w:sz w:val="24"/>
        </w:rPr>
        <w:t xml:space="preserve"> être utilisée à des fins de communication)</w:t>
      </w:r>
    </w:p>
    <w:p w:rsidR="00F95097" w:rsidRPr="00824AFC" w:rsidRDefault="00F95097" w:rsidP="00F95097">
      <w:pPr>
        <w:spacing w:after="120" w:line="240" w:lineRule="auto"/>
        <w:jc w:val="both"/>
        <w:rPr>
          <w:rFonts w:ascii="Times New Roman" w:hAnsi="Times New Roman" w:cs="Times New Roman"/>
          <w:i/>
          <w:color w:val="FFC000"/>
          <w:sz w:val="24"/>
        </w:rPr>
      </w:pPr>
      <w:r>
        <w:rPr>
          <w:rFonts w:ascii="Times New Roman" w:hAnsi="Times New Roman" w:cs="Times New Roman"/>
          <w:i/>
          <w:color w:val="FFC000"/>
          <w:sz w:val="24"/>
        </w:rPr>
        <w:t>[5 à 10 lignes</w:t>
      </w:r>
      <w:r w:rsidRPr="00824AFC">
        <w:rPr>
          <w:rFonts w:ascii="Times New Roman" w:hAnsi="Times New Roman" w:cs="Times New Roman"/>
          <w:i/>
          <w:color w:val="FFC000"/>
          <w:sz w:val="24"/>
        </w:rPr>
        <w:t>]</w:t>
      </w:r>
    </w:p>
    <w:p w:rsidR="00F95097" w:rsidRDefault="00F95097" w:rsidP="00F9509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B3454C" w:rsidRDefault="00B3454C" w:rsidP="00363A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F95097" w:rsidRDefault="00F95097" w:rsidP="00031D7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Nom de l’entité porteur principal du projet :</w:t>
      </w:r>
      <w:r w:rsidR="00B3454C">
        <w:rPr>
          <w:rFonts w:ascii="Times New Roman" w:hAnsi="Times New Roman" w:cs="Times New Roman"/>
          <w:b/>
          <w:sz w:val="28"/>
        </w:rPr>
        <w:t xml:space="preserve"> </w:t>
      </w:r>
      <w:r w:rsidR="00B3454C" w:rsidRPr="00B3454C">
        <w:rPr>
          <w:rFonts w:ascii="Times New Roman" w:hAnsi="Times New Roman" w:cs="Times New Roman"/>
          <w:i/>
          <w:color w:val="FFC000"/>
          <w:sz w:val="24"/>
        </w:rPr>
        <w:t>[…]</w:t>
      </w:r>
    </w:p>
    <w:p w:rsidR="00F95097" w:rsidRDefault="00F95097" w:rsidP="00031D7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95097" w:rsidRDefault="00031D7E" w:rsidP="00B3454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Date de dépôt du projet</w:t>
      </w:r>
      <w:r w:rsidR="00B3454C">
        <w:rPr>
          <w:rFonts w:ascii="Times New Roman" w:hAnsi="Times New Roman" w:cs="Times New Roman"/>
          <w:b/>
          <w:sz w:val="28"/>
        </w:rPr>
        <w:t xml:space="preserve"> : </w:t>
      </w:r>
      <w:r w:rsidR="007A4B47">
        <w:rPr>
          <w:rFonts w:ascii="Times New Roman" w:hAnsi="Times New Roman" w:cs="Times New Roman"/>
          <w:sz w:val="24"/>
        </w:rPr>
        <w:t>xx/xx</w:t>
      </w:r>
      <w:r>
        <w:rPr>
          <w:rFonts w:ascii="Times New Roman" w:hAnsi="Times New Roman" w:cs="Times New Roman"/>
          <w:sz w:val="24"/>
        </w:rPr>
        <w:t>/202</w:t>
      </w:r>
      <w:r w:rsidR="0041287A">
        <w:rPr>
          <w:rFonts w:ascii="Times New Roman" w:hAnsi="Times New Roman" w:cs="Times New Roman"/>
          <w:sz w:val="24"/>
        </w:rPr>
        <w:t>2</w:t>
      </w:r>
      <w:r w:rsidR="00F95097">
        <w:rPr>
          <w:rFonts w:ascii="Times New Roman" w:hAnsi="Times New Roman" w:cs="Times New Roman"/>
          <w:sz w:val="24"/>
        </w:rPr>
        <w:br w:type="page"/>
      </w:r>
    </w:p>
    <w:p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Partenaires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6"/>
        <w:gridCol w:w="1408"/>
        <w:gridCol w:w="1838"/>
        <w:gridCol w:w="2171"/>
        <w:gridCol w:w="1689"/>
      </w:tblGrid>
      <w:tr w:rsidR="0017698E" w:rsidTr="00FD26D4">
        <w:tc>
          <w:tcPr>
            <w:tcW w:w="2008" w:type="dxa"/>
          </w:tcPr>
          <w:p w:rsidR="0017698E" w:rsidRDefault="0017698E" w:rsidP="001A1A2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Nom entité partenaire</w:t>
            </w:r>
          </w:p>
        </w:tc>
        <w:tc>
          <w:tcPr>
            <w:tcW w:w="1416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Statut juridique</w:t>
            </w:r>
          </w:p>
        </w:tc>
        <w:tc>
          <w:tcPr>
            <w:tcW w:w="1895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Nom de la personne contact</w:t>
            </w:r>
          </w:p>
        </w:tc>
        <w:tc>
          <w:tcPr>
            <w:tcW w:w="2212" w:type="dxa"/>
          </w:tcPr>
          <w:p w:rsidR="0017698E" w:rsidRDefault="0017698E" w:rsidP="00824AF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Coordonnées</w:t>
            </w:r>
          </w:p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(tél/mail)</w:t>
            </w:r>
          </w:p>
        </w:tc>
        <w:tc>
          <w:tcPr>
            <w:tcW w:w="1757" w:type="dxa"/>
          </w:tcPr>
          <w:p w:rsidR="0017698E" w:rsidRDefault="0017698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Region</w:t>
            </w:r>
            <w:r w:rsidR="0041287A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</w:rPr>
              <w:t>Occ ou NAq</w:t>
            </w:r>
            <w:r w:rsidR="0041287A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</w:tr>
      <w:tr w:rsidR="0017698E" w:rsidTr="00FD26D4">
        <w:tc>
          <w:tcPr>
            <w:tcW w:w="2008" w:type="dxa"/>
          </w:tcPr>
          <w:p w:rsidR="0017698E" w:rsidRPr="00824AFC" w:rsidRDefault="0017698E" w:rsidP="008B1C04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Inscrire ici le porteur principal du projet</w:t>
            </w:r>
          </w:p>
        </w:tc>
        <w:tc>
          <w:tcPr>
            <w:tcW w:w="1416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17698E" w:rsidRPr="00824AFC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212" w:type="dxa"/>
          </w:tcPr>
          <w:p w:rsidR="0017698E" w:rsidRPr="00824AFC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757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98E" w:rsidTr="00FD26D4">
        <w:tc>
          <w:tcPr>
            <w:tcW w:w="2008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Inscrire ici le partenaire 1</w:t>
            </w:r>
          </w:p>
        </w:tc>
        <w:tc>
          <w:tcPr>
            <w:tcW w:w="1416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212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757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98E" w:rsidTr="00FD26D4">
        <w:tc>
          <w:tcPr>
            <w:tcW w:w="2008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Inscrire ici le partenaire 2</w:t>
            </w:r>
          </w:p>
        </w:tc>
        <w:tc>
          <w:tcPr>
            <w:tcW w:w="1416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212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757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698E" w:rsidTr="00FD26D4">
        <w:tc>
          <w:tcPr>
            <w:tcW w:w="2008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416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212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757" w:type="dxa"/>
          </w:tcPr>
          <w:p w:rsidR="0017698E" w:rsidRDefault="0017698E" w:rsidP="00824AFC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40E9" w:rsidRDefault="00D840E9">
      <w:pPr>
        <w:rPr>
          <w:rFonts w:ascii="Times New Roman" w:hAnsi="Times New Roman" w:cs="Times New Roman"/>
          <w:sz w:val="24"/>
        </w:rPr>
      </w:pPr>
    </w:p>
    <w:p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Budget</w:t>
      </w:r>
      <w:r w:rsidR="001A1A24"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/>
          <w:b/>
          <w:sz w:val="28"/>
        </w:rPr>
        <w:t xml:space="preserve"> prévisionnel</w:t>
      </w:r>
      <w:r w:rsidR="001A1A24">
        <w:rPr>
          <w:rFonts w:ascii="Times New Roman" w:hAnsi="Times New Roman" w:cs="Times New Roman"/>
          <w:b/>
          <w:sz w:val="28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7"/>
        <w:gridCol w:w="2431"/>
        <w:gridCol w:w="3119"/>
        <w:gridCol w:w="845"/>
      </w:tblGrid>
      <w:tr w:rsidR="00055FF1" w:rsidTr="00055FF1">
        <w:tc>
          <w:tcPr>
            <w:tcW w:w="2667" w:type="dxa"/>
          </w:tcPr>
          <w:p w:rsidR="00055FF1" w:rsidRDefault="00055FF1" w:rsidP="001A1A24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Nom entité partenaire</w:t>
            </w:r>
          </w:p>
        </w:tc>
        <w:tc>
          <w:tcPr>
            <w:tcW w:w="2431" w:type="dxa"/>
          </w:tcPr>
          <w:p w:rsidR="00055FF1" w:rsidRDefault="00055FF1" w:rsidP="002B780F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Dépenses totales</w:t>
            </w:r>
          </w:p>
        </w:tc>
        <w:tc>
          <w:tcPr>
            <w:tcW w:w="3119" w:type="dxa"/>
          </w:tcPr>
          <w:p w:rsidR="00055FF1" w:rsidRPr="00824AFC" w:rsidRDefault="00055FF1" w:rsidP="002B780F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Aide sollicitée</w:t>
            </w:r>
          </w:p>
        </w:tc>
        <w:tc>
          <w:tcPr>
            <w:tcW w:w="845" w:type="dxa"/>
          </w:tcPr>
          <w:p w:rsidR="00055FF1" w:rsidRDefault="00055FF1" w:rsidP="00055FF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  <w:tr w:rsidR="00055FF1" w:rsidTr="00055FF1">
        <w:tc>
          <w:tcPr>
            <w:tcW w:w="2667" w:type="dxa"/>
          </w:tcPr>
          <w:p w:rsidR="00055FF1" w:rsidRPr="00824AFC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431" w:type="dxa"/>
          </w:tcPr>
          <w:p w:rsidR="00055FF1" w:rsidRPr="00824AFC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119" w:type="dxa"/>
          </w:tcPr>
          <w:p w:rsidR="00055FF1" w:rsidRPr="00824AFC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… </w:t>
            </w:r>
            <w:r w:rsidRPr="00824AFC">
              <w:rPr>
                <w:rFonts w:ascii="Times New Roman" w:hAnsi="Times New Roman" w:cs="Times New Roman"/>
                <w:i/>
                <w:color w:val="FFC000"/>
              </w:rPr>
              <w:t>[en option, si ce montant est déjà identifié]</w:t>
            </w:r>
            <w:r w:rsidRPr="00055FF1">
              <w:rPr>
                <w:rFonts w:ascii="Times New Roman" w:hAnsi="Times New Roman" w:cs="Times New Roman"/>
                <w:sz w:val="24"/>
              </w:rPr>
              <w:t xml:space="preserve"> …</w:t>
            </w:r>
          </w:p>
        </w:tc>
        <w:tc>
          <w:tcPr>
            <w:tcW w:w="845" w:type="dxa"/>
          </w:tcPr>
          <w:p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055FF1" w:rsidTr="00055FF1">
        <w:tc>
          <w:tcPr>
            <w:tcW w:w="2667" w:type="dxa"/>
          </w:tcPr>
          <w:p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431" w:type="dxa"/>
          </w:tcPr>
          <w:p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119" w:type="dxa"/>
          </w:tcPr>
          <w:p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845" w:type="dxa"/>
          </w:tcPr>
          <w:p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055FF1" w:rsidTr="00055FF1">
        <w:tc>
          <w:tcPr>
            <w:tcW w:w="2667" w:type="dxa"/>
          </w:tcPr>
          <w:p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431" w:type="dxa"/>
          </w:tcPr>
          <w:p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119" w:type="dxa"/>
          </w:tcPr>
          <w:p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845" w:type="dxa"/>
          </w:tcPr>
          <w:p w:rsidR="00055FF1" w:rsidRDefault="00055FF1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C83DEE" w:rsidTr="00055FF1">
        <w:tc>
          <w:tcPr>
            <w:tcW w:w="2667" w:type="dxa"/>
          </w:tcPr>
          <w:p w:rsidR="00C83DEE" w:rsidRDefault="00C83DEE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=</w:t>
            </w:r>
          </w:p>
        </w:tc>
        <w:tc>
          <w:tcPr>
            <w:tcW w:w="2431" w:type="dxa"/>
          </w:tcPr>
          <w:p w:rsidR="00C83DEE" w:rsidRDefault="00C83DEE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</w:tcPr>
          <w:p w:rsidR="00C83DEE" w:rsidRDefault="00C83DEE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5" w:type="dxa"/>
          </w:tcPr>
          <w:p w:rsidR="00C83DEE" w:rsidRDefault="00C83DEE" w:rsidP="002B780F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A1A24" w:rsidRDefault="001A1A24" w:rsidP="001A1A2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Description des partenaires</w:t>
      </w:r>
    </w:p>
    <w:p w:rsidR="00363A99" w:rsidRP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A1A24">
        <w:rPr>
          <w:rFonts w:ascii="Times New Roman" w:hAnsi="Times New Roman" w:cs="Times New Roman"/>
          <w:sz w:val="28"/>
          <w:u w:val="single"/>
        </w:rPr>
        <w:t>Partenaire 1 :</w:t>
      </w:r>
    </w:p>
    <w:p w:rsidR="001A1A24" w:rsidRPr="00C2706E" w:rsidRDefault="00C2706E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</w:t>
      </w:r>
      <w:r w:rsidR="001A1A24" w:rsidRPr="00C2706E">
        <w:rPr>
          <w:rFonts w:ascii="Times New Roman" w:hAnsi="Times New Roman" w:cs="Times New Roman"/>
          <w:color w:val="FFC000"/>
          <w:sz w:val="28"/>
        </w:rPr>
        <w:t>Nom entité, adresse, statut (PME, ETI, GG, laboratoire…)</w:t>
      </w:r>
    </w:p>
    <w:p w:rsidR="001A1A24" w:rsidRPr="00C2706E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Descriptif des activités en 10 lignes maximum</w:t>
      </w:r>
      <w:r w:rsidR="00C2706E" w:rsidRPr="00C2706E">
        <w:rPr>
          <w:rFonts w:ascii="Times New Roman" w:hAnsi="Times New Roman" w:cs="Times New Roman"/>
          <w:color w:val="FFC000"/>
          <w:sz w:val="28"/>
        </w:rPr>
        <w:t xml:space="preserve"> (marchés, capacités R&amp;D / production, principales compétences)]</w:t>
      </w:r>
    </w:p>
    <w:p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663C99" w:rsidRDefault="00663C99" w:rsidP="001A1A24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1A1A24" w:rsidRPr="001A1A24" w:rsidRDefault="001A1A24" w:rsidP="001A1A24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A1A24">
        <w:rPr>
          <w:rFonts w:ascii="Times New Roman" w:hAnsi="Times New Roman" w:cs="Times New Roman"/>
          <w:sz w:val="28"/>
          <w:u w:val="single"/>
        </w:rPr>
        <w:t>Partenaire 2 :</w:t>
      </w:r>
    </w:p>
    <w:p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[Nom entité, adresse, statut (PME, ETI, GG, laboratoire…)</w:t>
      </w:r>
    </w:p>
    <w:p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Descriptif des activités en 10 lignes maximum (marchés, capacités R&amp;D / production, principales compétences)]</w:t>
      </w:r>
    </w:p>
    <w:p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A1A24" w:rsidRPr="001A1A24" w:rsidRDefault="001A1A24" w:rsidP="001A1A24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1A1A24">
        <w:rPr>
          <w:rFonts w:ascii="Times New Roman" w:hAnsi="Times New Roman" w:cs="Times New Roman"/>
          <w:sz w:val="28"/>
          <w:u w:val="single"/>
        </w:rPr>
        <w:t>Partenaire 3 :</w:t>
      </w:r>
    </w:p>
    <w:p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[Nom entité, adresse, statut (PME, ETI, GG, laboratoire…)</w:t>
      </w:r>
    </w:p>
    <w:p w:rsidR="00C2706E" w:rsidRP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lastRenderedPageBreak/>
        <w:t>Descriptif des activités en 10 lignes maximum (marchés, capacités R&amp;D / production, principales compétences)]</w:t>
      </w:r>
    </w:p>
    <w:p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363A99" w:rsidRDefault="00363A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82AB4" w:rsidRDefault="00282AB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C510E" w:rsidRDefault="00AC510E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C510E" w:rsidRDefault="00AC510E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2706E" w:rsidRDefault="00C2706E" w:rsidP="00C2706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Les atouts du consortium</w:t>
      </w:r>
    </w:p>
    <w:p w:rsidR="00C2706E" w:rsidRPr="00C2706E" w:rsidRDefault="00C2706E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 w:rsidRPr="00C2706E">
        <w:rPr>
          <w:rFonts w:ascii="Times New Roman" w:hAnsi="Times New Roman" w:cs="Times New Roman"/>
          <w:color w:val="FFC000"/>
          <w:sz w:val="28"/>
        </w:rPr>
        <w:t>[15 lignes max pour décrire l’intérêt du consortium, la complémentarité des partenaires, leurs expériences de collaboration…]</w:t>
      </w:r>
    </w:p>
    <w:p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D840E9" w:rsidRDefault="00D840E9">
      <w:pPr>
        <w:rPr>
          <w:rFonts w:ascii="Times New Roman" w:hAnsi="Times New Roman" w:cs="Times New Roman"/>
          <w:b/>
          <w:sz w:val="28"/>
        </w:rPr>
      </w:pPr>
    </w:p>
    <w:p w:rsidR="00282AB4" w:rsidRDefault="00282AB4">
      <w:pPr>
        <w:rPr>
          <w:rFonts w:ascii="Times New Roman" w:hAnsi="Times New Roman" w:cs="Times New Roman"/>
          <w:b/>
          <w:sz w:val="28"/>
        </w:rPr>
      </w:pPr>
    </w:p>
    <w:p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Contexte et enjeux du projet </w:t>
      </w:r>
    </w:p>
    <w:p w:rsidR="008F5F04" w:rsidRDefault="008F5F04" w:rsidP="008F5F0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[10-20 lignes]</w:t>
      </w:r>
    </w:p>
    <w:p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Livrable (décrire le</w:t>
      </w:r>
      <w:r w:rsidR="0041287A">
        <w:rPr>
          <w:rFonts w:ascii="Times New Roman" w:hAnsi="Times New Roman" w:cs="Times New Roman"/>
          <w:b/>
          <w:sz w:val="28"/>
        </w:rPr>
        <w:t xml:space="preserve">(s) livrable(s) et milestone(s) </w:t>
      </w:r>
      <w:r>
        <w:rPr>
          <w:rFonts w:ascii="Times New Roman" w:hAnsi="Times New Roman" w:cs="Times New Roman"/>
          <w:b/>
          <w:sz w:val="28"/>
        </w:rPr>
        <w:t>envisagé</w:t>
      </w:r>
      <w:r w:rsidR="0041287A">
        <w:rPr>
          <w:rFonts w:ascii="Times New Roman" w:hAnsi="Times New Roman" w:cs="Times New Roman"/>
          <w:b/>
          <w:sz w:val="28"/>
        </w:rPr>
        <w:t>(s)</w:t>
      </w:r>
      <w:r>
        <w:rPr>
          <w:rFonts w:ascii="Times New Roman" w:hAnsi="Times New Roman" w:cs="Times New Roman"/>
          <w:b/>
          <w:sz w:val="28"/>
        </w:rPr>
        <w:t>)</w:t>
      </w:r>
    </w:p>
    <w:p w:rsidR="00D840E9" w:rsidRDefault="008F5F0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[1 page maximum]</w:t>
      </w:r>
    </w:p>
    <w:p w:rsidR="00663C99" w:rsidRDefault="00663C99" w:rsidP="00663C9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63C99" w:rsidRDefault="00663C9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TRL </w:t>
      </w:r>
    </w:p>
    <w:p w:rsidR="00D840E9" w:rsidRPr="008F5F04" w:rsidRDefault="008F5F04" w:rsidP="00363A99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8F5F04">
        <w:rPr>
          <w:rFonts w:ascii="Times New Roman" w:hAnsi="Times New Roman" w:cs="Times New Roman"/>
          <w:sz w:val="28"/>
        </w:rPr>
        <w:t>TRL début de projet :</w:t>
      </w:r>
      <w:r w:rsidR="005034DB">
        <w:rPr>
          <w:rFonts w:ascii="Times New Roman" w:hAnsi="Times New Roman" w:cs="Times New Roman"/>
          <w:sz w:val="28"/>
        </w:rPr>
        <w:t xml:space="preserve"> …</w:t>
      </w:r>
    </w:p>
    <w:p w:rsidR="008F5F04" w:rsidRPr="008F5F04" w:rsidRDefault="008F5F04" w:rsidP="00363A99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8F5F04">
        <w:rPr>
          <w:rFonts w:ascii="Times New Roman" w:hAnsi="Times New Roman" w:cs="Times New Roman"/>
          <w:sz w:val="28"/>
        </w:rPr>
        <w:t xml:space="preserve">TRL visé en fin de projet : </w:t>
      </w:r>
      <w:r w:rsidR="005034DB">
        <w:rPr>
          <w:rFonts w:ascii="Times New Roman" w:hAnsi="Times New Roman" w:cs="Times New Roman"/>
          <w:sz w:val="28"/>
        </w:rPr>
        <w:t xml:space="preserve"> …</w:t>
      </w:r>
    </w:p>
    <w:p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95097" w:rsidRDefault="00F95097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40E9" w:rsidRDefault="00D840E9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Contribution des partenaires </w:t>
      </w:r>
    </w:p>
    <w:p w:rsidR="00D840E9" w:rsidRDefault="005B3C6F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[Description des lots</w:t>
      </w:r>
      <w:r w:rsidR="002F50B6">
        <w:rPr>
          <w:rFonts w:ascii="Times New Roman" w:hAnsi="Times New Roman" w:cs="Times New Roman"/>
          <w:color w:val="FFC000"/>
          <w:sz w:val="28"/>
        </w:rPr>
        <w:t>, répartis parmi les partenaires</w:t>
      </w:r>
      <w:r>
        <w:rPr>
          <w:rFonts w:ascii="Times New Roman" w:hAnsi="Times New Roman" w:cs="Times New Roman"/>
          <w:color w:val="FFC000"/>
          <w:sz w:val="28"/>
        </w:rPr>
        <w:t>]</w:t>
      </w:r>
    </w:p>
    <w:p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034DB" w:rsidRDefault="005034DB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Temporalité du projet </w:t>
      </w:r>
    </w:p>
    <w:p w:rsidR="002F50B6" w:rsidRDefault="002F50B6" w:rsidP="002F50B6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[Décrire les dates prévues de début et fin de projet, ainsi éventuellement que les grandes étapes (lots)]</w:t>
      </w:r>
    </w:p>
    <w:p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282AB4" w:rsidRDefault="00282AB4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</w:p>
    <w:p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Innovation</w:t>
      </w:r>
    </w:p>
    <w:p w:rsidR="005B3C6F" w:rsidRDefault="005B3C6F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[A partir de l’état de l’art, expliciter le caractère innovant du projet]</w:t>
      </w:r>
    </w:p>
    <w:p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…</w:t>
      </w:r>
    </w:p>
    <w:p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A1A24" w:rsidRDefault="00C2706E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Perspective de marché</w:t>
      </w:r>
    </w:p>
    <w:p w:rsidR="00A1515B" w:rsidRDefault="00A1515B" w:rsidP="00363A99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[Expliciter qui pourraient être visés suite à l’industrialisation de la solution proposée en démonstrateur.</w:t>
      </w:r>
    </w:p>
    <w:p w:rsidR="005B3C6F" w:rsidRDefault="00A1515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En particulier pour les démonstrateurs de sous-système, préciser les éléments justifiant de leur intérêt pour l’intégration dans un aéronef et les perspectives de marchés liés à celui-ci]</w:t>
      </w:r>
    </w:p>
    <w:p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034DB" w:rsidRDefault="005034DB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Certificabilité</w:t>
      </w:r>
    </w:p>
    <w:p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 xml:space="preserve">[Argumenter sur la certificabilité à terme </w:t>
      </w:r>
      <w:r w:rsidR="0041287A">
        <w:rPr>
          <w:rFonts w:ascii="Times New Roman" w:hAnsi="Times New Roman" w:cs="Times New Roman"/>
          <w:color w:val="FFC000"/>
          <w:sz w:val="28"/>
        </w:rPr>
        <w:t>de l’innovation</w:t>
      </w:r>
      <w:r>
        <w:rPr>
          <w:rFonts w:ascii="Times New Roman" w:hAnsi="Times New Roman" w:cs="Times New Roman"/>
          <w:color w:val="FFC000"/>
          <w:sz w:val="28"/>
        </w:rPr>
        <w:t xml:space="preserve"> proposé</w:t>
      </w:r>
      <w:r w:rsidR="0041287A">
        <w:rPr>
          <w:rFonts w:ascii="Times New Roman" w:hAnsi="Times New Roman" w:cs="Times New Roman"/>
          <w:color w:val="FFC000"/>
          <w:sz w:val="28"/>
        </w:rPr>
        <w:t>e</w:t>
      </w:r>
      <w:r>
        <w:rPr>
          <w:rFonts w:ascii="Times New Roman" w:hAnsi="Times New Roman" w:cs="Times New Roman"/>
          <w:color w:val="FFC000"/>
          <w:sz w:val="28"/>
        </w:rPr>
        <w:t>, en l’état actuel de connaissance]</w:t>
      </w:r>
    </w:p>
    <w:p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95097" w:rsidRDefault="00F95097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95097" w:rsidRDefault="00F95097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A1A24" w:rsidRDefault="001A1A2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Analyse environnementale</w:t>
      </w:r>
    </w:p>
    <w:p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[Argumenter sur les gains obligatoires en termes d’émissions de gaz à effet de serre, ainsi que sur les autres bénéfices environnementaux escomptés grâce à la solution proposée]</w:t>
      </w:r>
    </w:p>
    <w:p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A1515B" w:rsidRDefault="00A1515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034DB" w:rsidRDefault="005034DB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82AB4" w:rsidRDefault="00282AB4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2706E" w:rsidRDefault="00DD3472" w:rsidP="00363A9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Industrialisation, r</w:t>
      </w:r>
      <w:r w:rsidR="00C2706E">
        <w:rPr>
          <w:rFonts w:ascii="Times New Roman" w:hAnsi="Times New Roman" w:cs="Times New Roman"/>
          <w:b/>
          <w:sz w:val="28"/>
        </w:rPr>
        <w:t>etombées économiques et emploi</w:t>
      </w:r>
    </w:p>
    <w:p w:rsidR="00DD3472" w:rsidRDefault="00DD3472" w:rsidP="00DD3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 xml:space="preserve">[Préciser les perspectives d’industrialisation suite à la réalisation du projet de démonstrateur, expliciter </w:t>
      </w:r>
      <w:r w:rsidR="00131BAC">
        <w:rPr>
          <w:rFonts w:ascii="Times New Roman" w:hAnsi="Times New Roman" w:cs="Times New Roman"/>
          <w:color w:val="FFC000"/>
          <w:sz w:val="28"/>
        </w:rPr>
        <w:t>les retombées économiques</w:t>
      </w:r>
      <w:r>
        <w:rPr>
          <w:rFonts w:ascii="Times New Roman" w:hAnsi="Times New Roman" w:cs="Times New Roman"/>
          <w:color w:val="FFC000"/>
          <w:sz w:val="28"/>
        </w:rPr>
        <w:t xml:space="preserve"> et estimer les créations/maintien d’emploi liés à ce développement]</w:t>
      </w:r>
    </w:p>
    <w:p w:rsidR="005034DB" w:rsidRDefault="005034DB" w:rsidP="005034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A1515B" w:rsidRDefault="00A1515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1287A" w:rsidRDefault="00F95097" w:rsidP="0041287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Capacité de déploiement futur</w:t>
      </w:r>
    </w:p>
    <w:p w:rsidR="0041287A" w:rsidRDefault="0041287A" w:rsidP="0041287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[Expliciter q</w:t>
      </w:r>
      <w:r w:rsidRPr="00B87A4E">
        <w:rPr>
          <w:rFonts w:ascii="Times New Roman" w:hAnsi="Times New Roman" w:cs="Times New Roman"/>
          <w:color w:val="FFC000"/>
          <w:sz w:val="28"/>
        </w:rPr>
        <w:t>uel est le potentiel de déploiement futur (reproductibilité, déploiement, offre commercial</w:t>
      </w:r>
      <w:r w:rsidR="00C83DEE">
        <w:rPr>
          <w:rFonts w:ascii="Times New Roman" w:hAnsi="Times New Roman" w:cs="Times New Roman"/>
          <w:color w:val="FFC000"/>
          <w:sz w:val="28"/>
        </w:rPr>
        <w:t>e</w:t>
      </w:r>
      <w:r w:rsidRPr="00B87A4E">
        <w:rPr>
          <w:rFonts w:ascii="Times New Roman" w:hAnsi="Times New Roman" w:cs="Times New Roman"/>
          <w:color w:val="FFC000"/>
          <w:sz w:val="28"/>
        </w:rPr>
        <w:t>,</w:t>
      </w:r>
      <w:r w:rsidR="00FD26D4">
        <w:rPr>
          <w:rFonts w:ascii="Times New Roman" w:hAnsi="Times New Roman" w:cs="Times New Roman"/>
          <w:color w:val="FFC000"/>
          <w:sz w:val="28"/>
        </w:rPr>
        <w:t xml:space="preserve"> .</w:t>
      </w:r>
      <w:r w:rsidRPr="00B87A4E">
        <w:rPr>
          <w:rFonts w:ascii="Times New Roman" w:hAnsi="Times New Roman" w:cs="Times New Roman"/>
          <w:color w:val="FFC000"/>
          <w:sz w:val="28"/>
        </w:rPr>
        <w:t>..)</w:t>
      </w:r>
      <w:r w:rsidRPr="0041287A">
        <w:rPr>
          <w:rFonts w:ascii="Times New Roman" w:hAnsi="Times New Roman" w:cs="Times New Roman"/>
          <w:color w:val="FFC000"/>
          <w:sz w:val="28"/>
        </w:rPr>
        <w:t xml:space="preserve"> </w:t>
      </w:r>
      <w:r>
        <w:rPr>
          <w:rFonts w:ascii="Times New Roman" w:hAnsi="Times New Roman" w:cs="Times New Roman"/>
          <w:color w:val="FFC000"/>
          <w:sz w:val="28"/>
        </w:rPr>
        <w:t>Préciser en quoi le projet pourrait conduire à terme à un développement industriel local qui contribuera à développer la mobilité aérienne légère décarbonée.</w:t>
      </w:r>
    </w:p>
    <w:p w:rsidR="0041287A" w:rsidRPr="00B87A4E" w:rsidRDefault="0041287A" w:rsidP="0041287A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 xml:space="preserve"> Décrire, le cas échéant, la stratégie d’</w:t>
      </w:r>
      <w:r w:rsidRPr="00B87A4E">
        <w:rPr>
          <w:rFonts w:ascii="Times New Roman" w:hAnsi="Times New Roman" w:cs="Times New Roman"/>
          <w:color w:val="FFC000"/>
          <w:sz w:val="28"/>
        </w:rPr>
        <w:t>essaimage territorial de la solution </w:t>
      </w:r>
      <w:r>
        <w:rPr>
          <w:rFonts w:ascii="Times New Roman" w:hAnsi="Times New Roman" w:cs="Times New Roman"/>
          <w:color w:val="FFC000"/>
          <w:sz w:val="28"/>
        </w:rPr>
        <w:t xml:space="preserve">et de la potentielle </w:t>
      </w:r>
      <w:r w:rsidRPr="00B87A4E">
        <w:rPr>
          <w:rFonts w:ascii="Times New Roman" w:hAnsi="Times New Roman" w:cs="Times New Roman"/>
          <w:color w:val="FFC000"/>
          <w:sz w:val="28"/>
        </w:rPr>
        <w:t xml:space="preserve">capacité de duplication technique pour d’autres besoins/usages/domaines ? Si oui, précisez. </w:t>
      </w:r>
      <w:bookmarkStart w:id="0" w:name="_GoBack"/>
      <w:bookmarkEnd w:id="0"/>
    </w:p>
    <w:p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034DB" w:rsidRDefault="005034DB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840E9" w:rsidRDefault="00D840E9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Dépenses prévisionnelles</w:t>
      </w:r>
    </w:p>
    <w:p w:rsidR="00D840E9" w:rsidRDefault="008B1C04" w:rsidP="004A4523">
      <w:pPr>
        <w:spacing w:after="120" w:line="240" w:lineRule="auto"/>
        <w:jc w:val="both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>[Un tableur est à</w:t>
      </w:r>
      <w:r w:rsidR="001F51A4">
        <w:rPr>
          <w:rFonts w:ascii="Times New Roman" w:hAnsi="Times New Roman" w:cs="Times New Roman"/>
          <w:color w:val="FFC000"/>
          <w:sz w:val="28"/>
        </w:rPr>
        <w:t xml:space="preserve"> remplir pour chaque partenaire</w:t>
      </w:r>
      <w:r>
        <w:rPr>
          <w:rFonts w:ascii="Times New Roman" w:hAnsi="Times New Roman" w:cs="Times New Roman"/>
          <w:color w:val="FFC000"/>
          <w:sz w:val="28"/>
        </w:rPr>
        <w:t>]</w:t>
      </w:r>
    </w:p>
    <w:p w:rsidR="007A4B47" w:rsidRPr="007A4B47" w:rsidRDefault="001F51A4" w:rsidP="004A4523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Nom du partenaire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0"/>
        <w:gridCol w:w="1243"/>
        <w:gridCol w:w="2044"/>
        <w:gridCol w:w="1701"/>
        <w:gridCol w:w="1554"/>
      </w:tblGrid>
      <w:tr w:rsidR="00166A27" w:rsidTr="001F51A4">
        <w:tc>
          <w:tcPr>
            <w:tcW w:w="2520" w:type="dxa"/>
          </w:tcPr>
          <w:p w:rsidR="001F51A4" w:rsidRDefault="00166A27" w:rsidP="001F51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 xml:space="preserve">Dépenses liées </w:t>
            </w:r>
          </w:p>
          <w:p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au projet</w:t>
            </w:r>
          </w:p>
        </w:tc>
        <w:tc>
          <w:tcPr>
            <w:tcW w:w="1243" w:type="dxa"/>
          </w:tcPr>
          <w:p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4" w:type="dxa"/>
          </w:tcPr>
          <w:p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Nombre d’heures dédiées au projet</w:t>
            </w:r>
          </w:p>
        </w:tc>
        <w:tc>
          <w:tcPr>
            <w:tcW w:w="1701" w:type="dxa"/>
          </w:tcPr>
          <w:p w:rsidR="00166A27" w:rsidRPr="00166A27" w:rsidRDefault="00166A27" w:rsidP="001F51A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Coût horaire chargé</w:t>
            </w:r>
            <w:r w:rsidR="001F51A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66A27">
              <w:rPr>
                <w:rFonts w:ascii="Times New Roman" w:hAnsi="Times New Roman" w:cs="Times New Roman"/>
                <w:b/>
                <w:sz w:val="24"/>
              </w:rPr>
              <w:t>(€ HT)</w:t>
            </w:r>
          </w:p>
        </w:tc>
        <w:tc>
          <w:tcPr>
            <w:tcW w:w="1554" w:type="dxa"/>
          </w:tcPr>
          <w:p w:rsidR="00166A27" w:rsidRPr="00166A27" w:rsidRDefault="00166A27" w:rsidP="004A5B54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166A27">
              <w:rPr>
                <w:rFonts w:ascii="Times New Roman" w:hAnsi="Times New Roman" w:cs="Times New Roman"/>
                <w:b/>
                <w:sz w:val="24"/>
              </w:rPr>
              <w:t>Coût total</w:t>
            </w:r>
            <w:r w:rsidR="001F51A4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166A27">
              <w:rPr>
                <w:rFonts w:ascii="Times New Roman" w:hAnsi="Times New Roman" w:cs="Times New Roman"/>
                <w:b/>
                <w:sz w:val="24"/>
              </w:rPr>
              <w:t>(€ HT)</w:t>
            </w:r>
          </w:p>
        </w:tc>
      </w:tr>
      <w:tr w:rsidR="001F51A4" w:rsidRPr="00166A27" w:rsidTr="001F51A4">
        <w:tc>
          <w:tcPr>
            <w:tcW w:w="2520" w:type="dxa"/>
            <w:vMerge w:val="restart"/>
          </w:tcPr>
          <w:p w:rsidR="001F51A4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  <w:r w:rsidRPr="00166A27">
              <w:rPr>
                <w:rFonts w:ascii="Times New Roman" w:hAnsi="Times New Roman" w:cs="Times New Roman"/>
              </w:rPr>
              <w:t>Dépenses de personnel</w:t>
            </w:r>
          </w:p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166A27">
              <w:rPr>
                <w:rFonts w:ascii="Times New Roman" w:hAnsi="Times New Roman" w:cs="Times New Roman"/>
                <w:i/>
              </w:rPr>
              <w:t>(comptes éligibles du PCG : 6247, 631, 633, 641, 645, 647, 648)</w:t>
            </w:r>
          </w:p>
        </w:tc>
        <w:tc>
          <w:tcPr>
            <w:tcW w:w="1243" w:type="dxa"/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b/>
              </w:rPr>
              <w:t>Cadre</w:t>
            </w:r>
          </w:p>
        </w:tc>
        <w:tc>
          <w:tcPr>
            <w:tcW w:w="2044" w:type="dxa"/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1F51A4" w:rsidRPr="00166A27" w:rsidRDefault="001F51A4" w:rsidP="00FD26D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:rsidTr="001F51A4">
        <w:tc>
          <w:tcPr>
            <w:tcW w:w="2520" w:type="dxa"/>
            <w:vMerge/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b/>
              </w:rPr>
              <w:t>Ingénieur</w:t>
            </w:r>
          </w:p>
        </w:tc>
        <w:tc>
          <w:tcPr>
            <w:tcW w:w="2044" w:type="dxa"/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1F51A4" w:rsidRPr="00166A27" w:rsidRDefault="001F51A4" w:rsidP="00FD26D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:rsidTr="001F51A4">
        <w:tc>
          <w:tcPr>
            <w:tcW w:w="2520" w:type="dxa"/>
            <w:vMerge/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b/>
              </w:rPr>
              <w:t>Technicien</w:t>
            </w:r>
          </w:p>
        </w:tc>
        <w:tc>
          <w:tcPr>
            <w:tcW w:w="2044" w:type="dxa"/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1F51A4" w:rsidRPr="00166A27" w:rsidRDefault="001F51A4" w:rsidP="00FD26D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:rsidTr="00663C99"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1F51A4" w:rsidRPr="00166A27" w:rsidRDefault="001F51A4" w:rsidP="00FD26D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:rsidTr="00663C99">
        <w:tc>
          <w:tcPr>
            <w:tcW w:w="75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</w:rPr>
              <w:t>Sous total dépenses de personnel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1F51A4" w:rsidRPr="00166A27" w:rsidRDefault="001F51A4" w:rsidP="00FD26D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:rsidTr="00663C99">
        <w:tc>
          <w:tcPr>
            <w:tcW w:w="750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1F51A4" w:rsidRDefault="001F51A4" w:rsidP="00166A27">
            <w:pPr>
              <w:spacing w:after="120"/>
              <w:rPr>
                <w:rFonts w:ascii="Times New Roman" w:hAnsi="Times New Roman" w:cs="Times New Roman"/>
              </w:rPr>
            </w:pPr>
            <w:r w:rsidRPr="00166A27">
              <w:rPr>
                <w:rFonts w:ascii="Times New Roman" w:hAnsi="Times New Roman" w:cs="Times New Roman"/>
              </w:rPr>
              <w:t>Dépenses d’amortissement d’équipements</w:t>
            </w:r>
          </w:p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66A27">
              <w:rPr>
                <w:rFonts w:ascii="Times New Roman" w:hAnsi="Times New Roman" w:cs="Times New Roman"/>
                <w:i/>
              </w:rPr>
              <w:t>(comptes éligibles du PCG : 6122, 6135, 811)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1F51A4" w:rsidRPr="00166A27" w:rsidRDefault="001F51A4" w:rsidP="00FD26D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:rsidTr="00663C99">
        <w:trPr>
          <w:trHeight w:val="689"/>
        </w:trPr>
        <w:tc>
          <w:tcPr>
            <w:tcW w:w="7508" w:type="dxa"/>
            <w:gridSpan w:val="4"/>
            <w:shd w:val="clear" w:color="auto" w:fill="FFFFFF" w:themeFill="background1"/>
          </w:tcPr>
          <w:p w:rsidR="001F51A4" w:rsidRPr="001F51A4" w:rsidRDefault="001F51A4" w:rsidP="00166A27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166A27">
              <w:rPr>
                <w:rFonts w:ascii="Times New Roman" w:hAnsi="Times New Roman" w:cs="Times New Roman"/>
              </w:rPr>
              <w:t>Prestations externes</w:t>
            </w:r>
            <w:r>
              <w:rPr>
                <w:rFonts w:ascii="Times New Roman" w:hAnsi="Times New Roman" w:cs="Times New Roman"/>
              </w:rPr>
              <w:t xml:space="preserve"> : </w:t>
            </w:r>
            <w:r w:rsidRPr="00166A27">
              <w:rPr>
                <w:rFonts w:ascii="Times New Roman" w:hAnsi="Times New Roman" w:cs="Times New Roman"/>
              </w:rPr>
              <w:t xml:space="preserve">sous-traitance, frais de </w:t>
            </w:r>
            <w:r w:rsidRPr="001F51A4">
              <w:rPr>
                <w:rFonts w:ascii="Times New Roman" w:hAnsi="Times New Roman" w:cs="Times New Roman"/>
                <w:i/>
              </w:rPr>
              <w:t>conseil, expertise</w:t>
            </w:r>
          </w:p>
          <w:p w:rsidR="001F51A4" w:rsidRPr="00663C99" w:rsidRDefault="001F51A4" w:rsidP="00166A27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1F51A4">
              <w:rPr>
                <w:rFonts w:ascii="Times New Roman" w:hAnsi="Times New Roman" w:cs="Times New Roman"/>
                <w:i/>
              </w:rPr>
              <w:t>(compte éligible du PCG : 611)</w:t>
            </w:r>
          </w:p>
        </w:tc>
        <w:tc>
          <w:tcPr>
            <w:tcW w:w="1554" w:type="dxa"/>
          </w:tcPr>
          <w:p w:rsidR="001F51A4" w:rsidRPr="00166A27" w:rsidRDefault="001F51A4" w:rsidP="00FD26D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1A4" w:rsidRPr="00166A27" w:rsidTr="002A43DA">
        <w:tc>
          <w:tcPr>
            <w:tcW w:w="7508" w:type="dxa"/>
            <w:gridSpan w:val="4"/>
            <w:shd w:val="clear" w:color="auto" w:fill="FFFFFF" w:themeFill="background1"/>
          </w:tcPr>
          <w:p w:rsidR="001F51A4" w:rsidRDefault="001F51A4" w:rsidP="001F51A4">
            <w:pPr>
              <w:spacing w:after="120"/>
              <w:rPr>
                <w:rFonts w:ascii="Times New Roman" w:hAnsi="Times New Roman" w:cs="Times New Roman"/>
              </w:rPr>
            </w:pPr>
            <w:r w:rsidRPr="001F51A4">
              <w:rPr>
                <w:rFonts w:ascii="Times New Roman" w:hAnsi="Times New Roman" w:cs="Times New Roman"/>
              </w:rPr>
              <w:t>Petit matériel ou petit équipement non amortissable, matières premières, achats de</w:t>
            </w:r>
            <w:r>
              <w:rPr>
                <w:rFonts w:ascii="Times New Roman" w:hAnsi="Times New Roman" w:cs="Times New Roman"/>
              </w:rPr>
              <w:t xml:space="preserve"> consommables</w:t>
            </w:r>
          </w:p>
          <w:p w:rsidR="001F51A4" w:rsidRPr="00166A27" w:rsidRDefault="001F51A4" w:rsidP="00166A2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F51A4">
              <w:rPr>
                <w:rFonts w:ascii="Times New Roman" w:hAnsi="Times New Roman" w:cs="Times New Roman"/>
              </w:rPr>
              <w:t>(comptes éligibles du PCG : 601, 6021, 6022, 604,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1A4">
              <w:rPr>
                <w:rFonts w:ascii="Times New Roman" w:hAnsi="Times New Roman" w:cs="Times New Roman"/>
              </w:rPr>
              <w:t>605, 617, 621, 651)</w:t>
            </w:r>
          </w:p>
        </w:tc>
        <w:tc>
          <w:tcPr>
            <w:tcW w:w="1554" w:type="dxa"/>
          </w:tcPr>
          <w:p w:rsidR="001F51A4" w:rsidRPr="00166A27" w:rsidRDefault="001F51A4" w:rsidP="00FD26D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DEE" w:rsidRPr="00166A27" w:rsidTr="002A43DA">
        <w:tc>
          <w:tcPr>
            <w:tcW w:w="7508" w:type="dxa"/>
            <w:gridSpan w:val="4"/>
            <w:shd w:val="clear" w:color="auto" w:fill="FFFFFF" w:themeFill="background1"/>
          </w:tcPr>
          <w:p w:rsidR="00C83DEE" w:rsidRPr="001F51A4" w:rsidRDefault="00C83DEE" w:rsidP="001F51A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=</w:t>
            </w:r>
          </w:p>
        </w:tc>
        <w:tc>
          <w:tcPr>
            <w:tcW w:w="1554" w:type="dxa"/>
          </w:tcPr>
          <w:p w:rsidR="00C83DEE" w:rsidRPr="00166A27" w:rsidRDefault="00C83DEE" w:rsidP="00FD26D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A4523" w:rsidRDefault="004A4523" w:rsidP="004A45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F51A4" w:rsidRPr="001F51A4" w:rsidRDefault="001F51A4" w:rsidP="001F51A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Pour les entreprises, sont éligibles les personnels suivants :</w:t>
      </w:r>
    </w:p>
    <w:p w:rsidR="001F51A4" w:rsidRPr="001F51A4" w:rsidRDefault="001F51A4" w:rsidP="001F51A4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Cadres, ingénieurs, techniciens et autres personnels d’appui (à préciser) ;</w:t>
      </w:r>
    </w:p>
    <w:p w:rsidR="001F51A4" w:rsidRPr="001F51A4" w:rsidRDefault="001F51A4" w:rsidP="001F51A4">
      <w:pPr>
        <w:pStyle w:val="Paragraphedeliste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lastRenderedPageBreak/>
        <w:t>Les personnels doivent être sous contrat avec le bénéficiaire, qui est l’employeur au sens juridique du terme ;</w:t>
      </w:r>
    </w:p>
    <w:p w:rsidR="001F51A4" w:rsidRPr="001F51A4" w:rsidRDefault="001F51A4" w:rsidP="001F51A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Pour les organismes de recherche, sont éligibles les personnels suivants :</w:t>
      </w:r>
    </w:p>
    <w:p w:rsidR="001F51A4" w:rsidRPr="001F51A4" w:rsidRDefault="001F51A4" w:rsidP="001F51A4">
      <w:pPr>
        <w:pStyle w:val="Paragraphedeliste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Post-doctorants, ingénieurs de recherche, ingénieurs d’étude, techniciens, chercheurs…;</w:t>
      </w:r>
    </w:p>
    <w:p w:rsidR="001F51A4" w:rsidRPr="001F51A4" w:rsidRDefault="001F51A4" w:rsidP="001F51A4">
      <w:pPr>
        <w:pStyle w:val="Paragraphedeliste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Le bénéficiaire devra préciser s’il s’agit de personnels permanents ou temporaires dont le financement est déjà assuré ou restant à financer ;</w:t>
      </w:r>
    </w:p>
    <w:p w:rsidR="008B1C04" w:rsidRPr="001F51A4" w:rsidRDefault="001F51A4" w:rsidP="001F51A4">
      <w:pPr>
        <w:pStyle w:val="Paragraphedeliste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F51A4">
        <w:rPr>
          <w:rFonts w:ascii="Times New Roman" w:hAnsi="Times New Roman" w:cs="Times New Roman"/>
          <w:i/>
          <w:sz w:val="24"/>
        </w:rPr>
        <w:t>Le bénéficiaire devra également préciser à quelle tutelle est rattaché le salarié concerné.</w:t>
      </w:r>
    </w:p>
    <w:sectPr w:rsidR="008B1C04" w:rsidRPr="001F51A4" w:rsidSect="00B3454C">
      <w:footerReference w:type="default" r:id="rId15"/>
      <w:pgSz w:w="11906" w:h="16838"/>
      <w:pgMar w:top="993" w:right="1417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25" w:rsidRDefault="00BB7225" w:rsidP="00D840E9">
      <w:pPr>
        <w:spacing w:after="0" w:line="240" w:lineRule="auto"/>
      </w:pPr>
      <w:r>
        <w:separator/>
      </w:r>
    </w:p>
  </w:endnote>
  <w:endnote w:type="continuationSeparator" w:id="0">
    <w:p w:rsidR="00BB7225" w:rsidRDefault="00BB7225" w:rsidP="00D8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223832"/>
      <w:docPartObj>
        <w:docPartGallery w:val="Page Numbers (Bottom of Page)"/>
        <w:docPartUnique/>
      </w:docPartObj>
    </w:sdtPr>
    <w:sdtEndPr/>
    <w:sdtContent>
      <w:p w:rsidR="00D840E9" w:rsidRDefault="00D840E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7A5">
          <w:rPr>
            <w:noProof/>
          </w:rPr>
          <w:t>6</w:t>
        </w:r>
        <w:r>
          <w:fldChar w:fldCharType="end"/>
        </w:r>
      </w:p>
    </w:sdtContent>
  </w:sdt>
  <w:p w:rsidR="00D840E9" w:rsidRDefault="00D840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25" w:rsidRDefault="00BB7225" w:rsidP="00D840E9">
      <w:pPr>
        <w:spacing w:after="0" w:line="240" w:lineRule="auto"/>
      </w:pPr>
      <w:r>
        <w:separator/>
      </w:r>
    </w:p>
  </w:footnote>
  <w:footnote w:type="continuationSeparator" w:id="0">
    <w:p w:rsidR="00BB7225" w:rsidRDefault="00BB7225" w:rsidP="00D8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353B"/>
    <w:multiLevelType w:val="hybridMultilevel"/>
    <w:tmpl w:val="C2525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1369"/>
    <w:multiLevelType w:val="hybridMultilevel"/>
    <w:tmpl w:val="945656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5731"/>
    <w:multiLevelType w:val="hybridMultilevel"/>
    <w:tmpl w:val="86945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68B8"/>
    <w:multiLevelType w:val="hybridMultilevel"/>
    <w:tmpl w:val="69D6D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2671F"/>
    <w:multiLevelType w:val="hybridMultilevel"/>
    <w:tmpl w:val="DD5244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0082E"/>
    <w:multiLevelType w:val="hybridMultilevel"/>
    <w:tmpl w:val="FAA06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3795"/>
    <w:multiLevelType w:val="hybridMultilevel"/>
    <w:tmpl w:val="92460928"/>
    <w:lvl w:ilvl="0" w:tplc="249CF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951F3"/>
    <w:multiLevelType w:val="hybridMultilevel"/>
    <w:tmpl w:val="56A8F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4D44"/>
    <w:multiLevelType w:val="hybridMultilevel"/>
    <w:tmpl w:val="D3109C28"/>
    <w:lvl w:ilvl="0" w:tplc="750811B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E696E"/>
    <w:multiLevelType w:val="hybridMultilevel"/>
    <w:tmpl w:val="DDCEB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A0D5A"/>
    <w:multiLevelType w:val="hybridMultilevel"/>
    <w:tmpl w:val="E780A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04B18"/>
    <w:multiLevelType w:val="hybridMultilevel"/>
    <w:tmpl w:val="A1AA75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66E41"/>
    <w:multiLevelType w:val="hybridMultilevel"/>
    <w:tmpl w:val="0A2ED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C07A4"/>
    <w:multiLevelType w:val="hybridMultilevel"/>
    <w:tmpl w:val="E0F82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314F80"/>
    <w:multiLevelType w:val="hybridMultilevel"/>
    <w:tmpl w:val="42B6C7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64C6"/>
    <w:multiLevelType w:val="hybridMultilevel"/>
    <w:tmpl w:val="B8FC4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2141E"/>
    <w:multiLevelType w:val="hybridMultilevel"/>
    <w:tmpl w:val="E3D62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16"/>
  </w:num>
  <w:num w:numId="7">
    <w:abstractNumId w:val="9"/>
  </w:num>
  <w:num w:numId="8">
    <w:abstractNumId w:val="12"/>
  </w:num>
  <w:num w:numId="9">
    <w:abstractNumId w:val="14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4E"/>
    <w:rsid w:val="00031D7E"/>
    <w:rsid w:val="00043A52"/>
    <w:rsid w:val="00055628"/>
    <w:rsid w:val="00055FF1"/>
    <w:rsid w:val="00062AE0"/>
    <w:rsid w:val="00072C93"/>
    <w:rsid w:val="000A5C32"/>
    <w:rsid w:val="000F080F"/>
    <w:rsid w:val="00103620"/>
    <w:rsid w:val="00117B47"/>
    <w:rsid w:val="00131BAC"/>
    <w:rsid w:val="00166A27"/>
    <w:rsid w:val="001768A6"/>
    <w:rsid w:val="0017698E"/>
    <w:rsid w:val="00181922"/>
    <w:rsid w:val="001A1A24"/>
    <w:rsid w:val="001B0553"/>
    <w:rsid w:val="001D4D86"/>
    <w:rsid w:val="001F51A4"/>
    <w:rsid w:val="001F7D52"/>
    <w:rsid w:val="002254A0"/>
    <w:rsid w:val="00282AB4"/>
    <w:rsid w:val="00285C02"/>
    <w:rsid w:val="002920FA"/>
    <w:rsid w:val="00292375"/>
    <w:rsid w:val="002C15F3"/>
    <w:rsid w:val="002F50B6"/>
    <w:rsid w:val="00363A99"/>
    <w:rsid w:val="003902EF"/>
    <w:rsid w:val="003D79C0"/>
    <w:rsid w:val="003E6AA9"/>
    <w:rsid w:val="004026E0"/>
    <w:rsid w:val="0041287A"/>
    <w:rsid w:val="00415685"/>
    <w:rsid w:val="0042477B"/>
    <w:rsid w:val="00430B95"/>
    <w:rsid w:val="00450254"/>
    <w:rsid w:val="00471F4F"/>
    <w:rsid w:val="00476124"/>
    <w:rsid w:val="004A4523"/>
    <w:rsid w:val="004A5B54"/>
    <w:rsid w:val="004C2F22"/>
    <w:rsid w:val="005034DB"/>
    <w:rsid w:val="005230B9"/>
    <w:rsid w:val="005B3C6F"/>
    <w:rsid w:val="005C2614"/>
    <w:rsid w:val="005D29C8"/>
    <w:rsid w:val="00643BDC"/>
    <w:rsid w:val="00663C99"/>
    <w:rsid w:val="0070720F"/>
    <w:rsid w:val="00707A5D"/>
    <w:rsid w:val="0071001C"/>
    <w:rsid w:val="00714345"/>
    <w:rsid w:val="00714F7B"/>
    <w:rsid w:val="0072374B"/>
    <w:rsid w:val="007637C8"/>
    <w:rsid w:val="007A4B47"/>
    <w:rsid w:val="007E778C"/>
    <w:rsid w:val="00802861"/>
    <w:rsid w:val="00824AFC"/>
    <w:rsid w:val="008A54E7"/>
    <w:rsid w:val="008B1C04"/>
    <w:rsid w:val="008B6AA9"/>
    <w:rsid w:val="008D4CD4"/>
    <w:rsid w:val="008E13B1"/>
    <w:rsid w:val="008E57AF"/>
    <w:rsid w:val="008F5F04"/>
    <w:rsid w:val="0091624D"/>
    <w:rsid w:val="00922AA8"/>
    <w:rsid w:val="009406DF"/>
    <w:rsid w:val="009605BC"/>
    <w:rsid w:val="009872FC"/>
    <w:rsid w:val="009A39D6"/>
    <w:rsid w:val="009B3457"/>
    <w:rsid w:val="009B754E"/>
    <w:rsid w:val="009F47A5"/>
    <w:rsid w:val="00A1515B"/>
    <w:rsid w:val="00A61D42"/>
    <w:rsid w:val="00A62FF1"/>
    <w:rsid w:val="00A96D90"/>
    <w:rsid w:val="00AC510E"/>
    <w:rsid w:val="00AD45D6"/>
    <w:rsid w:val="00B008CC"/>
    <w:rsid w:val="00B2137B"/>
    <w:rsid w:val="00B3454C"/>
    <w:rsid w:val="00B464F1"/>
    <w:rsid w:val="00B55C60"/>
    <w:rsid w:val="00B60369"/>
    <w:rsid w:val="00B61FDF"/>
    <w:rsid w:val="00B733DB"/>
    <w:rsid w:val="00B743FD"/>
    <w:rsid w:val="00B862D4"/>
    <w:rsid w:val="00BB7225"/>
    <w:rsid w:val="00BF5D64"/>
    <w:rsid w:val="00C104C4"/>
    <w:rsid w:val="00C226C5"/>
    <w:rsid w:val="00C2706E"/>
    <w:rsid w:val="00C32E42"/>
    <w:rsid w:val="00C338E4"/>
    <w:rsid w:val="00C51EA8"/>
    <w:rsid w:val="00C55E97"/>
    <w:rsid w:val="00C83DEE"/>
    <w:rsid w:val="00C95BDB"/>
    <w:rsid w:val="00CC126C"/>
    <w:rsid w:val="00CF215E"/>
    <w:rsid w:val="00D35A73"/>
    <w:rsid w:val="00D52D0C"/>
    <w:rsid w:val="00D60775"/>
    <w:rsid w:val="00D75785"/>
    <w:rsid w:val="00D840E9"/>
    <w:rsid w:val="00DA4050"/>
    <w:rsid w:val="00DA79FA"/>
    <w:rsid w:val="00DD3472"/>
    <w:rsid w:val="00DF34DA"/>
    <w:rsid w:val="00EC1D0A"/>
    <w:rsid w:val="00EE64E5"/>
    <w:rsid w:val="00EF44F6"/>
    <w:rsid w:val="00F313CF"/>
    <w:rsid w:val="00F4287E"/>
    <w:rsid w:val="00F667E5"/>
    <w:rsid w:val="00F907DE"/>
    <w:rsid w:val="00F95097"/>
    <w:rsid w:val="00FB2581"/>
    <w:rsid w:val="00FB57C3"/>
    <w:rsid w:val="00FC2E7B"/>
    <w:rsid w:val="00FC471C"/>
    <w:rsid w:val="00FC7444"/>
    <w:rsid w:val="00F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1DB96"/>
  <w15:docId w15:val="{2765242C-A1D3-4645-B97B-24D11E4C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754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21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1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1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1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15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F215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15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C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080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0E9"/>
  </w:style>
  <w:style w:type="paragraph" w:styleId="Pieddepage">
    <w:name w:val="footer"/>
    <w:basedOn w:val="Normal"/>
    <w:link w:val="PieddepageCar"/>
    <w:uiPriority w:val="99"/>
    <w:unhideWhenUsed/>
    <w:rsid w:val="00D84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A97E-5F65-460D-9B87-27DCD2BC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Group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PUPIER Eric (SAFRAN HELICOPTER ENGINES)</dc:creator>
  <cp:lastModifiedBy>L.Perez (AV)</cp:lastModifiedBy>
  <cp:revision>2</cp:revision>
  <dcterms:created xsi:type="dcterms:W3CDTF">2021-12-02T07:10:00Z</dcterms:created>
  <dcterms:modified xsi:type="dcterms:W3CDTF">2021-12-02T07:10:00Z</dcterms:modified>
</cp:coreProperties>
</file>